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51" w:rsidRPr="008A1F03" w:rsidRDefault="00295551" w:rsidP="00422D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doc. PhDr. Mária Podhájecká, CSc.</w:t>
      </w:r>
    </w:p>
    <w:p w:rsidR="00295551" w:rsidRPr="008A1F03" w:rsidRDefault="00295551" w:rsidP="00422D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551" w:rsidRPr="008A1F03" w:rsidRDefault="00295551" w:rsidP="00422D7B">
      <w:pPr>
        <w:spacing w:after="0" w:line="360" w:lineRule="auto"/>
        <w:rPr>
          <w:rFonts w:ascii="Times New Roman" w:hAnsi="Times New Roman"/>
          <w:b/>
          <w:caps/>
          <w:sz w:val="24"/>
          <w:szCs w:val="24"/>
        </w:rPr>
      </w:pPr>
    </w:p>
    <w:p w:rsidR="00295551" w:rsidRPr="008A1F03" w:rsidRDefault="00295551" w:rsidP="00422D7B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A1F03">
        <w:rPr>
          <w:rFonts w:ascii="Times New Roman" w:hAnsi="Times New Roman"/>
          <w:b/>
          <w:caps/>
          <w:sz w:val="24"/>
          <w:szCs w:val="24"/>
        </w:rPr>
        <w:t>ZOZNAM ĎALŠÍCH PÔVODNÝCH vedeckýCH, ODBORNÝCH A UMELECKÝCH PRÁC S UVEDENÍM ICH OHLASOV</w:t>
      </w:r>
    </w:p>
    <w:p w:rsidR="00295551" w:rsidRPr="008A1F03" w:rsidRDefault="00295551" w:rsidP="00422D7B">
      <w:pPr>
        <w:spacing w:after="0" w:line="360" w:lineRule="auto"/>
        <w:rPr>
          <w:rFonts w:ascii="Times New Roman" w:hAnsi="Times New Roman"/>
          <w:sz w:val="24"/>
          <w:szCs w:val="24"/>
          <w:lang w:eastAsia="sk-SK"/>
        </w:rPr>
      </w:pPr>
    </w:p>
    <w:p w:rsidR="00295551" w:rsidRDefault="00F941BC" w:rsidP="00F941BC">
      <w:pPr>
        <w:pStyle w:val="Odsekzoznamu"/>
        <w:spacing w:after="0" w:line="240" w:lineRule="auto"/>
        <w:ind w:left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9468D0">
        <w:rPr>
          <w:rFonts w:ascii="Times New Roman" w:hAnsi="Times New Roman"/>
          <w:b/>
          <w:sz w:val="24"/>
          <w:szCs w:val="24"/>
        </w:rPr>
        <w:t>P</w:t>
      </w:r>
      <w:r w:rsidR="009468D0" w:rsidRPr="008A1F03">
        <w:rPr>
          <w:rFonts w:ascii="Times New Roman" w:hAnsi="Times New Roman"/>
          <w:b/>
          <w:sz w:val="24"/>
          <w:szCs w:val="24"/>
        </w:rPr>
        <w:t>REHĽ</w:t>
      </w:r>
      <w:r w:rsidR="009468D0">
        <w:rPr>
          <w:rFonts w:ascii="Times New Roman" w:hAnsi="Times New Roman"/>
          <w:b/>
          <w:sz w:val="24"/>
          <w:szCs w:val="24"/>
        </w:rPr>
        <w:t xml:space="preserve">AD RIEŠENÝCH VEDECKOVÝSKUMNÝCH </w:t>
      </w:r>
      <w:r w:rsidR="009468D0" w:rsidRPr="008A1F03">
        <w:rPr>
          <w:rFonts w:ascii="Times New Roman" w:hAnsi="Times New Roman"/>
          <w:b/>
          <w:sz w:val="24"/>
          <w:szCs w:val="24"/>
        </w:rPr>
        <w:t>PROJEKTOV</w:t>
      </w:r>
    </w:p>
    <w:p w:rsidR="00295551" w:rsidRPr="008A1F03" w:rsidRDefault="00295551" w:rsidP="00422D7B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295551" w:rsidRDefault="00295551" w:rsidP="007D597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Doc. PhDr. Mária Podhájecká, CSc</w:t>
      </w:r>
      <w:r w:rsidRPr="008A1F03">
        <w:rPr>
          <w:rFonts w:ascii="Times New Roman" w:hAnsi="Times New Roman"/>
          <w:bCs/>
          <w:sz w:val="24"/>
          <w:szCs w:val="24"/>
        </w:rPr>
        <w:t xml:space="preserve">. bola zapojená do riešenia </w:t>
      </w:r>
      <w:r>
        <w:rPr>
          <w:rFonts w:ascii="Times New Roman" w:hAnsi="Times New Roman"/>
          <w:bCs/>
          <w:sz w:val="24"/>
          <w:szCs w:val="24"/>
        </w:rPr>
        <w:t>10</w:t>
      </w:r>
      <w:r w:rsidRPr="008A1F03">
        <w:rPr>
          <w:rFonts w:ascii="Times New Roman" w:hAnsi="Times New Roman"/>
          <w:bCs/>
          <w:sz w:val="24"/>
          <w:szCs w:val="24"/>
        </w:rPr>
        <w:t xml:space="preserve"> grantových vedeckovýskumných projektov, z  toho dvoch </w:t>
      </w:r>
      <w:r>
        <w:rPr>
          <w:rFonts w:ascii="Times New Roman" w:hAnsi="Times New Roman"/>
          <w:bCs/>
          <w:sz w:val="24"/>
          <w:szCs w:val="24"/>
        </w:rPr>
        <w:t>vedeckovýskumných projektov KEGA</w:t>
      </w:r>
      <w:r w:rsidRPr="008A1F03">
        <w:rPr>
          <w:rFonts w:ascii="Times New Roman" w:hAnsi="Times New Roman"/>
          <w:bCs/>
          <w:sz w:val="24"/>
          <w:szCs w:val="24"/>
        </w:rPr>
        <w:t xml:space="preserve"> ako zodpovedná r</w:t>
      </w:r>
      <w:r>
        <w:rPr>
          <w:rFonts w:ascii="Times New Roman" w:hAnsi="Times New Roman"/>
          <w:bCs/>
          <w:sz w:val="24"/>
          <w:szCs w:val="24"/>
        </w:rPr>
        <w:t xml:space="preserve">iešiteľka a </w:t>
      </w:r>
      <w:r w:rsidRPr="008A1F03">
        <w:rPr>
          <w:rFonts w:ascii="Times New Roman" w:hAnsi="Times New Roman"/>
          <w:bCs/>
          <w:sz w:val="24"/>
          <w:szCs w:val="24"/>
        </w:rPr>
        <w:t xml:space="preserve">riešiteľka, jedného projektu </w:t>
      </w:r>
      <w:r>
        <w:rPr>
          <w:rFonts w:ascii="Times New Roman" w:hAnsi="Times New Roman"/>
          <w:bCs/>
          <w:sz w:val="24"/>
          <w:szCs w:val="24"/>
        </w:rPr>
        <w:t xml:space="preserve">APVV ako riešiteľka. Dvoch medzinárodných projektov </w:t>
      </w:r>
      <w:r>
        <w:rPr>
          <w:rFonts w:ascii="Times New Roman" w:hAnsi="Times New Roman"/>
          <w:i/>
          <w:sz w:val="24"/>
          <w:szCs w:val="24"/>
          <w:lang w:val="cs-CZ" w:eastAsia="sk-SK"/>
        </w:rPr>
        <w:t xml:space="preserve">Hilton/Perkins </w:t>
      </w:r>
      <w:r w:rsidR="00561A1B">
        <w:rPr>
          <w:rFonts w:ascii="Times New Roman" w:hAnsi="Times New Roman"/>
          <w:sz w:val="24"/>
          <w:szCs w:val="24"/>
          <w:lang w:val="cs-CZ" w:eastAsia="sk-SK"/>
        </w:rPr>
        <w:t xml:space="preserve">v pozícii </w:t>
      </w:r>
      <w:r w:rsidRPr="00AD39F8">
        <w:rPr>
          <w:rFonts w:ascii="Times New Roman" w:hAnsi="Times New Roman"/>
          <w:sz w:val="24"/>
          <w:szCs w:val="24"/>
          <w:lang w:val="cs-CZ" w:eastAsia="sk-SK"/>
        </w:rPr>
        <w:t>ako garantka a riešiteľka</w:t>
      </w:r>
      <w:r>
        <w:rPr>
          <w:rFonts w:ascii="Times New Roman" w:hAnsi="Times New Roman"/>
          <w:i/>
          <w:sz w:val="24"/>
          <w:szCs w:val="24"/>
          <w:lang w:val="cs-CZ" w:eastAsia="sk-SK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jedného </w:t>
      </w:r>
      <w:r>
        <w:rPr>
          <w:rFonts w:ascii="Times New Roman" w:hAnsi="Times New Roman"/>
          <w:bCs/>
          <w:sz w:val="24"/>
          <w:szCs w:val="24"/>
          <w:lang w:val="cs-CZ" w:eastAsia="sk-SK"/>
        </w:rPr>
        <w:t>medzinárodného grantového</w:t>
      </w:r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 xml:space="preserve"> projekt</w:t>
      </w:r>
      <w:r>
        <w:rPr>
          <w:rFonts w:ascii="Times New Roman" w:hAnsi="Times New Roman"/>
          <w:bCs/>
          <w:sz w:val="24"/>
          <w:szCs w:val="24"/>
          <w:lang w:val="cs-CZ" w:eastAsia="sk-SK"/>
        </w:rPr>
        <w:t>u</w:t>
      </w:r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 xml:space="preserve"> </w:t>
      </w:r>
      <w:r w:rsidRPr="00AD39F8">
        <w:rPr>
          <w:rFonts w:ascii="Times New Roman" w:hAnsi="Times New Roman"/>
          <w:bCs/>
          <w:i/>
          <w:sz w:val="24"/>
          <w:szCs w:val="24"/>
          <w:lang w:val="cs-CZ" w:eastAsia="sk-SK"/>
        </w:rPr>
        <w:t>Tacis Cross-Border Co-operation</w:t>
      </w:r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> Micro Project Facility</w:t>
      </w:r>
      <w:r>
        <w:rPr>
          <w:rFonts w:ascii="Times New Roman" w:hAnsi="Times New Roman"/>
          <w:bCs/>
          <w:sz w:val="24"/>
          <w:szCs w:val="24"/>
          <w:lang w:val="cs-CZ" w:eastAsia="sk-SK"/>
        </w:rPr>
        <w:t xml:space="preserve"> s pozíciou v projekte vicegarantky, zástupkyne koordinátora a riešiteľky. </w:t>
      </w:r>
      <w:r w:rsidRPr="008A1F03">
        <w:rPr>
          <w:rFonts w:ascii="Times New Roman" w:hAnsi="Times New Roman"/>
          <w:bCs/>
          <w:sz w:val="24"/>
          <w:szCs w:val="24"/>
        </w:rPr>
        <w:t>Súčasťou výskumnej činnosti m</w:t>
      </w:r>
      <w:r>
        <w:rPr>
          <w:rFonts w:ascii="Times New Roman" w:hAnsi="Times New Roman"/>
          <w:bCs/>
          <w:sz w:val="24"/>
          <w:szCs w:val="24"/>
        </w:rPr>
        <w:t>enovanej bolo aj riešenie dvoch rezortných a štyroch inštitucionálnych výskumných úloh</w:t>
      </w:r>
      <w:r w:rsidRPr="008A1F0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95551" w:rsidRPr="009A2285" w:rsidRDefault="00295551" w:rsidP="009A22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 kontexte veedecko-</w:t>
      </w:r>
      <w:r w:rsidR="00B43D64">
        <w:rPr>
          <w:rFonts w:ascii="Times New Roman" w:hAnsi="Times New Roman"/>
          <w:bCs/>
          <w:sz w:val="24"/>
          <w:szCs w:val="24"/>
        </w:rPr>
        <w:t xml:space="preserve">odborných aktivít garantovala a </w:t>
      </w:r>
      <w:r>
        <w:rPr>
          <w:rFonts w:ascii="Times New Roman" w:hAnsi="Times New Roman"/>
          <w:bCs/>
          <w:sz w:val="24"/>
          <w:szCs w:val="24"/>
        </w:rPr>
        <w:t>organizovala 10 vedecko-odborných k</w:t>
      </w:r>
      <w:r w:rsidR="00957A76">
        <w:rPr>
          <w:rFonts w:ascii="Times New Roman" w:hAnsi="Times New Roman"/>
          <w:bCs/>
          <w:sz w:val="24"/>
          <w:szCs w:val="24"/>
        </w:rPr>
        <w:t xml:space="preserve">onferencií </w:t>
      </w:r>
      <w:r w:rsidR="00561A1B">
        <w:rPr>
          <w:rFonts w:ascii="Times New Roman" w:hAnsi="Times New Roman"/>
          <w:bCs/>
          <w:sz w:val="24"/>
          <w:szCs w:val="24"/>
        </w:rPr>
        <w:t xml:space="preserve">a seminárov </w:t>
      </w:r>
      <w:r w:rsidR="00B43D64">
        <w:rPr>
          <w:rFonts w:ascii="Times New Roman" w:hAnsi="Times New Roman"/>
          <w:bCs/>
          <w:sz w:val="24"/>
          <w:szCs w:val="24"/>
        </w:rPr>
        <w:t xml:space="preserve">z toho 3 v </w:t>
      </w:r>
      <w:r w:rsidR="00957A76">
        <w:rPr>
          <w:rFonts w:ascii="Times New Roman" w:hAnsi="Times New Roman"/>
          <w:bCs/>
          <w:sz w:val="24"/>
          <w:szCs w:val="24"/>
        </w:rPr>
        <w:t>zahraničí</w:t>
      </w:r>
      <w:r>
        <w:rPr>
          <w:rFonts w:ascii="Times New Roman" w:hAnsi="Times New Roman"/>
          <w:bCs/>
          <w:sz w:val="24"/>
          <w:szCs w:val="24"/>
        </w:rPr>
        <w:t xml:space="preserve"> (Kijev, Užhorod)</w:t>
      </w:r>
      <w:r w:rsidR="00957A76">
        <w:rPr>
          <w:rFonts w:ascii="Times New Roman" w:hAnsi="Times New Roman"/>
          <w:bCs/>
          <w:sz w:val="24"/>
          <w:szCs w:val="24"/>
        </w:rPr>
        <w:t>.</w:t>
      </w:r>
      <w:r w:rsidRPr="000B60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161D0F">
        <w:rPr>
          <w:rFonts w:ascii="Times New Roman" w:hAnsi="Times New Roman"/>
          <w:sz w:val="24"/>
          <w:szCs w:val="24"/>
        </w:rPr>
        <w:t>ýkonným o</w:t>
      </w:r>
      <w:r>
        <w:rPr>
          <w:rFonts w:ascii="Times New Roman" w:hAnsi="Times New Roman"/>
          <w:sz w:val="24"/>
          <w:szCs w:val="24"/>
        </w:rPr>
        <w:t>rgánom Deafblind International v Anglicku</w:t>
      </w:r>
      <w:r w:rsidRPr="00161D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bola schválená za garantku</w:t>
      </w:r>
      <w:r w:rsidRPr="00161D0F">
        <w:rPr>
          <w:rFonts w:ascii="Times New Roman" w:hAnsi="Times New Roman"/>
          <w:sz w:val="24"/>
          <w:szCs w:val="24"/>
        </w:rPr>
        <w:t xml:space="preserve"> </w:t>
      </w:r>
      <w:r w:rsidR="00F13A11">
        <w:rPr>
          <w:rFonts w:ascii="Times New Roman" w:hAnsi="Times New Roman"/>
          <w:sz w:val="24"/>
          <w:szCs w:val="24"/>
        </w:rPr>
        <w:t xml:space="preserve">európského </w:t>
      </w:r>
      <w:r w:rsidRPr="00161D0F">
        <w:rPr>
          <w:rFonts w:ascii="Times New Roman" w:hAnsi="Times New Roman"/>
          <w:sz w:val="24"/>
          <w:szCs w:val="24"/>
        </w:rPr>
        <w:t>organizačného výboru 6</w:t>
      </w:r>
      <w:r w:rsidRPr="00161D0F">
        <w:rPr>
          <w:rFonts w:ascii="Times New Roman" w:hAnsi="Times New Roman"/>
          <w:sz w:val="24"/>
          <w:szCs w:val="24"/>
          <w:vertAlign w:val="superscript"/>
        </w:rPr>
        <w:t>th</w:t>
      </w:r>
      <w:r w:rsidRPr="00161D0F">
        <w:rPr>
          <w:rFonts w:ascii="Times New Roman" w:hAnsi="Times New Roman"/>
          <w:sz w:val="24"/>
          <w:szCs w:val="24"/>
        </w:rPr>
        <w:t xml:space="preserve"> DbI European Con</w:t>
      </w:r>
      <w:r w:rsidR="00F13A11">
        <w:rPr>
          <w:rFonts w:ascii="Times New Roman" w:hAnsi="Times New Roman"/>
          <w:sz w:val="24"/>
          <w:szCs w:val="24"/>
        </w:rPr>
        <w:t xml:space="preserve">ference on Deafblindness, </w:t>
      </w:r>
      <w:r>
        <w:rPr>
          <w:rFonts w:ascii="Times New Roman" w:hAnsi="Times New Roman"/>
          <w:sz w:val="24"/>
          <w:szCs w:val="24"/>
        </w:rPr>
        <w:t>členku</w:t>
      </w:r>
      <w:r w:rsidRPr="00161D0F">
        <w:rPr>
          <w:rFonts w:ascii="Times New Roman" w:hAnsi="Times New Roman"/>
          <w:sz w:val="24"/>
          <w:szCs w:val="24"/>
        </w:rPr>
        <w:t xml:space="preserve"> vedec</w:t>
      </w:r>
      <w:r>
        <w:rPr>
          <w:rFonts w:ascii="Times New Roman" w:hAnsi="Times New Roman"/>
          <w:sz w:val="24"/>
          <w:szCs w:val="24"/>
        </w:rPr>
        <w:t xml:space="preserve">kého výboru </w:t>
      </w:r>
      <w:r w:rsidRPr="00161D0F">
        <w:rPr>
          <w:rFonts w:ascii="Times New Roman" w:hAnsi="Times New Roman"/>
          <w:sz w:val="24"/>
          <w:szCs w:val="24"/>
        </w:rPr>
        <w:t>(2002 – 200</w:t>
      </w:r>
      <w:r>
        <w:rPr>
          <w:rFonts w:ascii="Times New Roman" w:hAnsi="Times New Roman"/>
          <w:sz w:val="24"/>
          <w:szCs w:val="24"/>
        </w:rPr>
        <w:t xml:space="preserve">4) a spolukoordinátorku </w:t>
      </w:r>
      <w:r w:rsidR="00561A1B">
        <w:rPr>
          <w:rFonts w:ascii="Times New Roman" w:hAnsi="Times New Roman"/>
          <w:sz w:val="24"/>
          <w:szCs w:val="24"/>
        </w:rPr>
        <w:t xml:space="preserve"> </w:t>
      </w:r>
      <w:r w:rsidRPr="00161D0F">
        <w:rPr>
          <w:rFonts w:ascii="Times New Roman" w:hAnsi="Times New Roman"/>
          <w:sz w:val="24"/>
          <w:szCs w:val="24"/>
        </w:rPr>
        <w:t xml:space="preserve">6. európskej konferencie </w:t>
      </w:r>
      <w:r w:rsidRPr="00161D0F">
        <w:rPr>
          <w:rFonts w:ascii="Times New Roman" w:hAnsi="Times New Roman"/>
          <w:i/>
          <w:sz w:val="24"/>
          <w:szCs w:val="24"/>
        </w:rPr>
        <w:t>Deafblind International</w:t>
      </w:r>
      <w:r>
        <w:rPr>
          <w:rFonts w:ascii="Times New Roman" w:hAnsi="Times New Roman"/>
          <w:sz w:val="24"/>
          <w:szCs w:val="24"/>
        </w:rPr>
        <w:t xml:space="preserve"> – DbI (</w:t>
      </w:r>
      <w:r w:rsidRPr="00161D0F">
        <w:rPr>
          <w:rFonts w:ascii="Times New Roman" w:hAnsi="Times New Roman"/>
          <w:sz w:val="24"/>
          <w:szCs w:val="24"/>
        </w:rPr>
        <w:t>Prešov, 2005</w:t>
      </w:r>
      <w:r>
        <w:rPr>
          <w:rFonts w:ascii="Times New Roman" w:hAnsi="Times New Roman"/>
          <w:sz w:val="24"/>
          <w:szCs w:val="24"/>
        </w:rPr>
        <w:t>)</w:t>
      </w:r>
      <w:r w:rsidRPr="00161D0F">
        <w:rPr>
          <w:rFonts w:ascii="Times New Roman" w:hAnsi="Times New Roman"/>
          <w:sz w:val="24"/>
          <w:szCs w:val="24"/>
        </w:rPr>
        <w:t>.</w:t>
      </w:r>
    </w:p>
    <w:p w:rsidR="00295551" w:rsidRDefault="00295551" w:rsidP="00917358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8A1F03">
        <w:rPr>
          <w:rFonts w:ascii="Times New Roman" w:hAnsi="Times New Roman"/>
          <w:bCs/>
          <w:sz w:val="24"/>
          <w:szCs w:val="24"/>
        </w:rPr>
        <w:t xml:space="preserve">Výskumné zistenia autorka prezentovala v monografiách, </w:t>
      </w:r>
      <w:r>
        <w:rPr>
          <w:rFonts w:ascii="Times New Roman" w:hAnsi="Times New Roman"/>
          <w:bCs/>
          <w:sz w:val="24"/>
          <w:szCs w:val="24"/>
        </w:rPr>
        <w:t xml:space="preserve">vysokoškolskej učebnici, </w:t>
      </w:r>
      <w:r w:rsidRPr="008A1F03">
        <w:rPr>
          <w:rFonts w:ascii="Times New Roman" w:hAnsi="Times New Roman"/>
          <w:bCs/>
          <w:sz w:val="24"/>
          <w:szCs w:val="24"/>
        </w:rPr>
        <w:t>vedeckých štúdiách, na domácich a zahraničných konferenciách</w:t>
      </w:r>
      <w:r w:rsidR="0021042A">
        <w:rPr>
          <w:rFonts w:ascii="Times New Roman" w:hAnsi="Times New Roman"/>
          <w:bCs/>
          <w:sz w:val="24"/>
          <w:szCs w:val="24"/>
        </w:rPr>
        <w:t xml:space="preserve"> a seminároch</w:t>
      </w:r>
      <w:r w:rsidRPr="008A1F0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95551" w:rsidRDefault="00295551" w:rsidP="00917358">
      <w:pPr>
        <w:pStyle w:val="Odsekzoznamu"/>
        <w:spacing w:after="0" w:line="360" w:lineRule="auto"/>
        <w:ind w:left="117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F13A11" w:rsidRDefault="00F13A11" w:rsidP="007D597D">
      <w:pPr>
        <w:pStyle w:val="Odsekzoznamu"/>
        <w:spacing w:after="0" w:line="240" w:lineRule="auto"/>
        <w:ind w:left="117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295551" w:rsidRPr="00957A76" w:rsidRDefault="00F941BC" w:rsidP="007D597D">
      <w:pPr>
        <w:spacing w:after="0" w:line="240" w:lineRule="auto"/>
        <w:contextualSpacing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2. </w:t>
      </w:r>
      <w:r w:rsidR="00295551" w:rsidRPr="00957A76">
        <w:rPr>
          <w:rFonts w:ascii="Times New Roman" w:hAnsi="Times New Roman"/>
          <w:b/>
          <w:caps/>
          <w:sz w:val="24"/>
          <w:szCs w:val="24"/>
        </w:rPr>
        <w:t>VYSTÚPENIA NA VEDECKÝCH KONFERENCIÁCH</w:t>
      </w:r>
      <w:r w:rsidR="00957A76">
        <w:rPr>
          <w:rFonts w:ascii="Times New Roman" w:hAnsi="Times New Roman"/>
          <w:b/>
          <w:caps/>
          <w:sz w:val="24"/>
          <w:szCs w:val="24"/>
        </w:rPr>
        <w:t xml:space="preserve"> A SEMINÁROCH</w:t>
      </w:r>
    </w:p>
    <w:p w:rsidR="00295551" w:rsidRPr="008A1F03" w:rsidRDefault="00295551" w:rsidP="007D597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295551" w:rsidRPr="00161D0F" w:rsidRDefault="00957A76" w:rsidP="007D597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Doc. PhDr. Mária Podhájecká, CSc.</w:t>
      </w:r>
      <w:r w:rsidR="001917D7">
        <w:rPr>
          <w:rFonts w:ascii="Times New Roman" w:hAnsi="Times New Roman"/>
          <w:bCs/>
          <w:sz w:val="24"/>
          <w:szCs w:val="24"/>
        </w:rPr>
        <w:t xml:space="preserve"> sa aktívne zúčastnila </w:t>
      </w:r>
      <w:r w:rsidR="00295551" w:rsidRPr="00161D0F">
        <w:rPr>
          <w:rFonts w:ascii="Times New Roman" w:hAnsi="Times New Roman"/>
          <w:bCs/>
          <w:sz w:val="24"/>
          <w:szCs w:val="24"/>
        </w:rPr>
        <w:t xml:space="preserve">na </w:t>
      </w:r>
      <w:r w:rsidR="001917D7">
        <w:rPr>
          <w:rFonts w:ascii="Times New Roman" w:hAnsi="Times New Roman"/>
          <w:bCs/>
          <w:sz w:val="24"/>
          <w:szCs w:val="24"/>
        </w:rPr>
        <w:t>9</w:t>
      </w:r>
      <w:r w:rsidRPr="00957A76">
        <w:rPr>
          <w:rFonts w:ascii="Times New Roman" w:hAnsi="Times New Roman"/>
          <w:bCs/>
          <w:sz w:val="24"/>
          <w:szCs w:val="24"/>
        </w:rPr>
        <w:t>3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vedeckých</w:t>
      </w:r>
      <w:r w:rsidRPr="00957A76">
        <w:rPr>
          <w:rFonts w:ascii="Times New Roman" w:hAnsi="Times New Roman"/>
          <w:bCs/>
          <w:sz w:val="24"/>
          <w:szCs w:val="24"/>
        </w:rPr>
        <w:t xml:space="preserve">, vedecko-odborných </w:t>
      </w:r>
      <w:r w:rsidR="00295551" w:rsidRPr="00957A76">
        <w:rPr>
          <w:rFonts w:ascii="Times New Roman" w:hAnsi="Times New Roman"/>
          <w:bCs/>
          <w:sz w:val="24"/>
          <w:szCs w:val="24"/>
        </w:rPr>
        <w:t>konferenciách</w:t>
      </w:r>
      <w:r w:rsidRPr="00957A76">
        <w:rPr>
          <w:rFonts w:ascii="Times New Roman" w:hAnsi="Times New Roman"/>
          <w:bCs/>
          <w:sz w:val="24"/>
          <w:szCs w:val="24"/>
        </w:rPr>
        <w:t xml:space="preserve"> a seminároch</w:t>
      </w:r>
      <w:r w:rsidR="001917D7">
        <w:rPr>
          <w:rFonts w:ascii="Times New Roman" w:hAnsi="Times New Roman"/>
          <w:bCs/>
          <w:sz w:val="24"/>
          <w:szCs w:val="24"/>
        </w:rPr>
        <w:t>, z toho na 26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</w:t>
      </w:r>
      <w:r w:rsidR="001917D7">
        <w:rPr>
          <w:rFonts w:ascii="Times New Roman" w:hAnsi="Times New Roman"/>
          <w:bCs/>
          <w:sz w:val="24"/>
          <w:szCs w:val="24"/>
        </w:rPr>
        <w:t>zahraničných a 6</w:t>
      </w:r>
      <w:r w:rsidRPr="00957A76">
        <w:rPr>
          <w:rFonts w:ascii="Times New Roman" w:hAnsi="Times New Roman"/>
          <w:bCs/>
          <w:sz w:val="24"/>
          <w:szCs w:val="24"/>
        </w:rPr>
        <w:t>7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domácich konferenciách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57A76">
        <w:rPr>
          <w:rFonts w:ascii="Times New Roman" w:hAnsi="Times New Roman"/>
          <w:bCs/>
          <w:sz w:val="24"/>
          <w:szCs w:val="24"/>
        </w:rPr>
        <w:t>a seminároch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. Z uvedeného celkového počtu </w:t>
      </w:r>
      <w:r w:rsidR="009A2285">
        <w:rPr>
          <w:rFonts w:ascii="Times New Roman" w:hAnsi="Times New Roman"/>
          <w:bCs/>
          <w:sz w:val="24"/>
          <w:szCs w:val="24"/>
        </w:rPr>
        <w:t>(93) absolvovaných konferencií a seminárov, sumárny počet referátov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</w:t>
      </w:r>
      <w:r w:rsidR="009A2285">
        <w:rPr>
          <w:rFonts w:ascii="Times New Roman" w:hAnsi="Times New Roman"/>
          <w:bCs/>
          <w:sz w:val="24"/>
          <w:szCs w:val="24"/>
        </w:rPr>
        <w:t xml:space="preserve">evidujeme </w:t>
      </w:r>
      <w:r w:rsidRPr="00957A76">
        <w:rPr>
          <w:rFonts w:ascii="Times New Roman" w:hAnsi="Times New Roman"/>
          <w:bCs/>
          <w:sz w:val="24"/>
          <w:szCs w:val="24"/>
        </w:rPr>
        <w:t>113</w:t>
      </w:r>
      <w:r w:rsidR="009A2285">
        <w:rPr>
          <w:rFonts w:ascii="Times New Roman" w:hAnsi="Times New Roman"/>
          <w:bCs/>
          <w:sz w:val="24"/>
          <w:szCs w:val="24"/>
        </w:rPr>
        <w:t xml:space="preserve">. Z toho 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boli </w:t>
      </w:r>
      <w:r w:rsidRPr="00957A76">
        <w:rPr>
          <w:rFonts w:ascii="Times New Roman" w:hAnsi="Times New Roman"/>
          <w:bCs/>
          <w:sz w:val="24"/>
          <w:szCs w:val="24"/>
        </w:rPr>
        <w:t>4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vyžiadané</w:t>
      </w:r>
      <w:r w:rsidRPr="00957A76">
        <w:rPr>
          <w:rFonts w:ascii="Times New Roman" w:hAnsi="Times New Roman"/>
          <w:bCs/>
          <w:sz w:val="24"/>
          <w:szCs w:val="24"/>
        </w:rPr>
        <w:t xml:space="preserve"> a 32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prihlásených referátov na medzinárodných vedeckých konferenciách </w:t>
      </w:r>
      <w:r w:rsidRPr="00957A76">
        <w:rPr>
          <w:rFonts w:ascii="Times New Roman" w:hAnsi="Times New Roman"/>
          <w:bCs/>
          <w:sz w:val="24"/>
          <w:szCs w:val="24"/>
        </w:rPr>
        <w:t>a seminároch v zahraničí, 7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vyžiadané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957A76">
        <w:rPr>
          <w:rFonts w:ascii="Times New Roman" w:hAnsi="Times New Roman"/>
          <w:bCs/>
          <w:sz w:val="24"/>
          <w:szCs w:val="24"/>
        </w:rPr>
        <w:t>70</w:t>
      </w:r>
      <w:r w:rsidR="00295551" w:rsidRPr="00957A76">
        <w:rPr>
          <w:rFonts w:ascii="Times New Roman" w:hAnsi="Times New Roman"/>
          <w:bCs/>
          <w:sz w:val="24"/>
          <w:szCs w:val="24"/>
        </w:rPr>
        <w:t xml:space="preserve"> prihlásených referátov na domácich vedeckých konferenciách </w:t>
      </w:r>
      <w:r w:rsidRPr="00957A76">
        <w:rPr>
          <w:rFonts w:ascii="Times New Roman" w:hAnsi="Times New Roman"/>
          <w:bCs/>
          <w:sz w:val="24"/>
          <w:szCs w:val="24"/>
        </w:rPr>
        <w:t>a seminároch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A2285">
        <w:rPr>
          <w:rFonts w:ascii="Times New Roman" w:hAnsi="Times New Roman"/>
          <w:bCs/>
          <w:sz w:val="24"/>
          <w:szCs w:val="24"/>
        </w:rPr>
        <w:t>s medzinárodnou účasťou.</w:t>
      </w:r>
    </w:p>
    <w:p w:rsidR="00295551" w:rsidRPr="00161D0F" w:rsidRDefault="00295551" w:rsidP="007D597D">
      <w:pPr>
        <w:spacing w:after="0"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295551" w:rsidRPr="00F13A11" w:rsidRDefault="00295551" w:rsidP="007D597D">
      <w:pPr>
        <w:pStyle w:val="Nadpis2"/>
        <w:numPr>
          <w:ilvl w:val="1"/>
          <w:numId w:val="23"/>
        </w:numPr>
        <w:spacing w:line="360" w:lineRule="auto"/>
        <w:rPr>
          <w:i/>
        </w:rPr>
      </w:pPr>
      <w:r w:rsidRPr="00161D0F">
        <w:lastRenderedPageBreak/>
        <w:t xml:space="preserve">KMA – </w:t>
      </w:r>
      <w:r w:rsidRPr="00F13A11">
        <w:rPr>
          <w:i/>
        </w:rPr>
        <w:t>Vyžiadané referáty na medzinárodných vedeckých konferenciách</w:t>
      </w:r>
      <w:r w:rsidR="00F13A11" w:rsidRPr="00F13A11">
        <w:rPr>
          <w:i/>
        </w:rPr>
        <w:t xml:space="preserve"> a seminároch</w:t>
      </w:r>
    </w:p>
    <w:p w:rsidR="00F13A11" w:rsidRPr="00F13A11" w:rsidRDefault="00F13A11" w:rsidP="007D597D">
      <w:pPr>
        <w:spacing w:after="0" w:line="360" w:lineRule="auto"/>
        <w:jc w:val="both"/>
      </w:pPr>
    </w:p>
    <w:p w:rsidR="00295551" w:rsidRPr="00161D0F" w:rsidRDefault="00295551" w:rsidP="007D597D">
      <w:pPr>
        <w:pStyle w:val="Pta"/>
        <w:numPr>
          <w:ilvl w:val="0"/>
          <w:numId w:val="16"/>
        </w:numPr>
        <w:tabs>
          <w:tab w:val="clear" w:pos="4536"/>
          <w:tab w:val="clear" w:pos="9072"/>
        </w:tabs>
        <w:spacing w:after="120"/>
        <w:jc w:val="both"/>
      </w:pPr>
      <w:r w:rsidRPr="00161D0F">
        <w:t xml:space="preserve">PODHÁJECKÁ, M. – ŽOLNOVÁ, J.: </w:t>
      </w:r>
      <w:r w:rsidRPr="00C81190">
        <w:t>Snouzelen ako indikátor energie dieťaťa s ADHD predškolského veku.</w:t>
      </w:r>
      <w:r w:rsidRPr="00161D0F">
        <w:t xml:space="preserve"> Vyžiadaný referát na medzinárodnej vedeckej konferencii </w:t>
      </w:r>
      <w:r w:rsidRPr="00161D0F">
        <w:rPr>
          <w:i/>
        </w:rPr>
        <w:t>Edukacja w kreowaniu wspólczesnej rzeczywistošci – možliwošci i ograniczenia.</w:t>
      </w:r>
      <w:r w:rsidRPr="00161D0F">
        <w:t xml:space="preserve"> Chlewice, 3. – 5. 6. 2013. </w:t>
      </w:r>
    </w:p>
    <w:p w:rsidR="00295551" w:rsidRPr="00161D0F" w:rsidRDefault="00295551" w:rsidP="007D597D">
      <w:pPr>
        <w:pStyle w:val="Pta"/>
        <w:numPr>
          <w:ilvl w:val="0"/>
          <w:numId w:val="16"/>
        </w:numPr>
        <w:tabs>
          <w:tab w:val="clear" w:pos="4536"/>
          <w:tab w:val="clear" w:pos="9072"/>
        </w:tabs>
        <w:spacing w:after="120"/>
        <w:jc w:val="both"/>
      </w:pPr>
      <w:r w:rsidRPr="00161D0F">
        <w:t xml:space="preserve">PODHÁJECKÁ, M.: </w:t>
      </w:r>
      <w:r w:rsidRPr="00C81190">
        <w:t>Kompetencje nauczycielaw zakresie gry edukacyjnej</w:t>
      </w:r>
      <w:r w:rsidRPr="00161D0F">
        <w:rPr>
          <w:i/>
        </w:rPr>
        <w:t>.</w:t>
      </w:r>
      <w:r w:rsidRPr="00161D0F">
        <w:t xml:space="preserve"> Vyžiadaný referát na medzinárodnej vedeckej konferencii </w:t>
      </w:r>
      <w:r w:rsidRPr="00161D0F">
        <w:rPr>
          <w:i/>
        </w:rPr>
        <w:t>Kompetencje wspólczesnego nauczyciela</w:t>
      </w:r>
      <w:r w:rsidRPr="00161D0F">
        <w:t xml:space="preserve">. Siedlce, 4. – 6. 6. 2012. </w:t>
      </w:r>
    </w:p>
    <w:p w:rsidR="00295551" w:rsidRPr="00161D0F" w:rsidRDefault="00295551" w:rsidP="007D597D">
      <w:pPr>
        <w:pStyle w:val="Pta"/>
        <w:numPr>
          <w:ilvl w:val="0"/>
          <w:numId w:val="16"/>
        </w:numPr>
        <w:tabs>
          <w:tab w:val="clear" w:pos="4536"/>
          <w:tab w:val="clear" w:pos="9072"/>
        </w:tabs>
        <w:spacing w:after="120"/>
        <w:jc w:val="both"/>
      </w:pPr>
      <w:r w:rsidRPr="00161D0F">
        <w:t xml:space="preserve">PODHÁJECKÁ, M.: </w:t>
      </w:r>
      <w:r w:rsidRPr="00C81190">
        <w:t>Edukácia dieťaťa a učiteľa v kontexte kukrikulárnych zmien na Slovensku.</w:t>
      </w:r>
      <w:r w:rsidRPr="00161D0F">
        <w:t xml:space="preserve"> Vyžiadaný hlavný referát na medzinárodnej vedeckej konferencii </w:t>
      </w:r>
      <w:r w:rsidRPr="00161D0F">
        <w:rPr>
          <w:i/>
        </w:rPr>
        <w:t>Aktuální otázky preprimárního a primárního vzdělávání</w:t>
      </w:r>
      <w:r w:rsidRPr="00161D0F">
        <w:t>. Ostrava, Ostravská univerzita v Ostravě, Pedagogická fakulta, 14. 1. 2010.</w:t>
      </w:r>
    </w:p>
    <w:p w:rsidR="00295551" w:rsidRPr="00161D0F" w:rsidRDefault="00295551" w:rsidP="007D597D">
      <w:pPr>
        <w:pStyle w:val="Pta"/>
        <w:numPr>
          <w:ilvl w:val="0"/>
          <w:numId w:val="16"/>
        </w:numPr>
        <w:tabs>
          <w:tab w:val="clear" w:pos="4536"/>
          <w:tab w:val="clear" w:pos="9072"/>
        </w:tabs>
        <w:jc w:val="both"/>
      </w:pPr>
      <w:r w:rsidRPr="00161D0F">
        <w:t xml:space="preserve">PODHÁJECKÁ, M.: </w:t>
      </w:r>
      <w:r w:rsidRPr="00C81190">
        <w:t>Pedagogický rozmer hry v edukačnom procese materskej školy.</w:t>
      </w:r>
      <w:r w:rsidRPr="00161D0F">
        <w:t xml:space="preserve"> Vyžiadaný referát na medzinárodnej vedeckej konferencii </w:t>
      </w:r>
      <w:r w:rsidRPr="00161D0F">
        <w:rPr>
          <w:i/>
        </w:rPr>
        <w:t>Jezyk wspólczesnej pedagogiki</w:t>
      </w:r>
      <w:r w:rsidRPr="00161D0F">
        <w:t xml:space="preserve">. Siedlce, 9. – 12. 5. 2008. </w:t>
      </w:r>
    </w:p>
    <w:p w:rsidR="00295551" w:rsidRPr="00161D0F" w:rsidRDefault="00295551" w:rsidP="007D597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5551" w:rsidRPr="00F13A11" w:rsidRDefault="00295551" w:rsidP="007D597D">
      <w:pPr>
        <w:pStyle w:val="Nadpis2"/>
        <w:spacing w:line="360" w:lineRule="auto"/>
        <w:rPr>
          <w:i/>
          <w:szCs w:val="24"/>
        </w:rPr>
      </w:pPr>
      <w:r w:rsidRPr="00161D0F">
        <w:rPr>
          <w:szCs w:val="24"/>
        </w:rPr>
        <w:t xml:space="preserve">2.2 KMB – </w:t>
      </w:r>
      <w:r w:rsidRPr="00F13A11">
        <w:rPr>
          <w:i/>
          <w:szCs w:val="24"/>
        </w:rPr>
        <w:t>Prihlásené referáty na medzinárodných vedeckých konferenciách</w:t>
      </w:r>
      <w:r w:rsidR="00F13A11" w:rsidRPr="00F13A11">
        <w:rPr>
          <w:i/>
          <w:szCs w:val="24"/>
        </w:rPr>
        <w:t xml:space="preserve"> a seminároch</w:t>
      </w:r>
    </w:p>
    <w:p w:rsidR="00295551" w:rsidRPr="006E14FE" w:rsidRDefault="00295551" w:rsidP="007D597D">
      <w:pPr>
        <w:pStyle w:val="Nadpis2"/>
        <w:spacing w:line="360" w:lineRule="auto"/>
      </w:pPr>
    </w:p>
    <w:p w:rsidR="003F2414" w:rsidRPr="003F2414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F2414">
        <w:rPr>
          <w:rFonts w:ascii="Times New Roman" w:hAnsi="Times New Roman"/>
          <w:sz w:val="24"/>
          <w:szCs w:val="24"/>
        </w:rPr>
        <w:t>PODHÁJECKÁ, M.: Predškolská pedag</w:t>
      </w:r>
      <w:r w:rsidR="003F2414">
        <w:rPr>
          <w:rFonts w:ascii="Times New Roman" w:hAnsi="Times New Roman"/>
          <w:sz w:val="24"/>
          <w:szCs w:val="24"/>
        </w:rPr>
        <w:t>ogika</w:t>
      </w:r>
      <w:r w:rsidRPr="003F2414">
        <w:rPr>
          <w:rFonts w:ascii="Times New Roman" w:hAnsi="Times New Roman"/>
          <w:sz w:val="24"/>
          <w:szCs w:val="24"/>
        </w:rPr>
        <w:t xml:space="preserve">. </w:t>
      </w:r>
      <w:r w:rsidR="003F2414">
        <w:rPr>
          <w:rFonts w:ascii="Times New Roman" w:hAnsi="Times New Roman"/>
          <w:sz w:val="24"/>
          <w:szCs w:val="24"/>
        </w:rPr>
        <w:t xml:space="preserve">Vedecké sympózium. </w:t>
      </w:r>
      <w:r w:rsidR="003F2414" w:rsidRPr="003F2414">
        <w:rPr>
          <w:rFonts w:ascii="Times New Roman" w:hAnsi="Times New Roman"/>
          <w:i/>
          <w:sz w:val="24"/>
          <w:szCs w:val="24"/>
        </w:rPr>
        <w:t xml:space="preserve">Příprava učitelů pro pre-primární a primární vzdělávání – reflexe proměn po roce 1989 v České republice a na Slovensku. </w:t>
      </w:r>
      <w:r w:rsidR="003F2414">
        <w:rPr>
          <w:rFonts w:ascii="Times New Roman" w:hAnsi="Times New Roman"/>
          <w:sz w:val="24"/>
          <w:szCs w:val="24"/>
        </w:rPr>
        <w:t>Praha:</w:t>
      </w:r>
      <w:r w:rsidRPr="003F2414">
        <w:rPr>
          <w:rFonts w:ascii="Times New Roman" w:hAnsi="Times New Roman"/>
          <w:sz w:val="24"/>
          <w:szCs w:val="24"/>
        </w:rPr>
        <w:t xml:space="preserve"> Univerzita Karlova v Praze, Pedagogická fakulta, </w:t>
      </w:r>
      <w:r w:rsidR="003F2414">
        <w:rPr>
          <w:rFonts w:ascii="Times New Roman" w:hAnsi="Times New Roman"/>
          <w:sz w:val="24"/>
          <w:szCs w:val="24"/>
        </w:rPr>
        <w:t xml:space="preserve">25. – 26. 2. </w:t>
      </w:r>
      <w:r w:rsidRPr="003F2414">
        <w:rPr>
          <w:rFonts w:ascii="Times New Roman" w:hAnsi="Times New Roman"/>
          <w:sz w:val="24"/>
          <w:szCs w:val="24"/>
        </w:rPr>
        <w:t xml:space="preserve">2010. </w:t>
      </w:r>
    </w:p>
    <w:p w:rsidR="00295551" w:rsidRPr="003F2414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F2414">
        <w:rPr>
          <w:rFonts w:ascii="Times New Roman" w:hAnsi="Times New Roman"/>
          <w:sz w:val="24"/>
          <w:szCs w:val="24"/>
        </w:rPr>
        <w:t xml:space="preserve">GUZIOVÁ, K. – PODHÁJECKÁ, M.: Programový dokument pre materské školy na Slovensku. Medzinárodná konferencia. </w:t>
      </w:r>
      <w:r w:rsidRPr="003F2414">
        <w:rPr>
          <w:rFonts w:ascii="Times New Roman" w:hAnsi="Times New Roman"/>
          <w:i/>
          <w:sz w:val="24"/>
          <w:szCs w:val="24"/>
        </w:rPr>
        <w:t>Dítě předškolního věku a jeho paidagogos</w:t>
      </w:r>
      <w:r w:rsidRPr="003F2414">
        <w:rPr>
          <w:rFonts w:ascii="Times New Roman" w:hAnsi="Times New Roman"/>
          <w:sz w:val="24"/>
          <w:szCs w:val="24"/>
        </w:rPr>
        <w:t>. Hradec Králové, Univerzita Hrádec Králové, Pedagogická fakulta, 2. 4. 2009.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M.: Profesijonaľnaja podgotovka doškoľnych pedagogov v slovackoj respublike. </w:t>
      </w:r>
      <w:r w:rsidRPr="00C81190">
        <w:rPr>
          <w:rFonts w:ascii="Times New Roman" w:hAnsi="Times New Roman"/>
          <w:i/>
          <w:sz w:val="24"/>
          <w:szCs w:val="24"/>
        </w:rPr>
        <w:t>Vysšeje doškoľnoje obrazovanije v Ukrajine:istoki, razvitije, sovpemennoje položenije i perspektivy</w:t>
      </w:r>
      <w:r w:rsidRPr="00C81190">
        <w:rPr>
          <w:rFonts w:ascii="Times New Roman" w:hAnsi="Times New Roman"/>
          <w:sz w:val="24"/>
          <w:szCs w:val="24"/>
        </w:rPr>
        <w:t xml:space="preserve"> (k 100-letiju osnovanija Frebelevskogo ženskog</w:t>
      </w:r>
      <w:r w:rsidR="003F2414">
        <w:rPr>
          <w:rFonts w:ascii="Times New Roman" w:hAnsi="Times New Roman"/>
          <w:sz w:val="24"/>
          <w:szCs w:val="24"/>
        </w:rPr>
        <w:t>o instituta). Ukrajina, Kijev, U</w:t>
      </w:r>
      <w:r w:rsidRPr="00C81190">
        <w:rPr>
          <w:rFonts w:ascii="Times New Roman" w:hAnsi="Times New Roman"/>
          <w:sz w:val="24"/>
          <w:szCs w:val="24"/>
        </w:rPr>
        <w:t>niverzita im. M.</w:t>
      </w:r>
      <w:r w:rsidR="003F2414">
        <w:rPr>
          <w:rFonts w:ascii="Times New Roman" w:hAnsi="Times New Roman"/>
          <w:sz w:val="24"/>
          <w:szCs w:val="24"/>
        </w:rPr>
        <w:t xml:space="preserve"> </w:t>
      </w:r>
      <w:r w:rsidRPr="00C81190">
        <w:rPr>
          <w:rFonts w:ascii="Times New Roman" w:hAnsi="Times New Roman"/>
          <w:sz w:val="24"/>
          <w:szCs w:val="24"/>
        </w:rPr>
        <w:t>P. Dragomanova, 29</w:t>
      </w:r>
      <w:r>
        <w:rPr>
          <w:rFonts w:ascii="Times New Roman" w:hAnsi="Times New Roman"/>
          <w:sz w:val="24"/>
          <w:szCs w:val="24"/>
        </w:rPr>
        <w:t>. 3. – 30. 3. 2007</w:t>
      </w:r>
      <w:r w:rsidR="003F241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PODHÁJECKÁ, M.: Kompetencie dieťaťa a edukačný program v predškolských inštitúciach v kontexte vysokoškolskej prípravy predškolských pedagógov.</w:t>
      </w:r>
      <w:r w:rsidRPr="00C81190">
        <w:rPr>
          <w:rFonts w:ascii="Times New Roman" w:hAnsi="Times New Roman"/>
          <w:i/>
          <w:sz w:val="24"/>
          <w:szCs w:val="24"/>
        </w:rPr>
        <w:t xml:space="preserve"> </w:t>
      </w:r>
      <w:r w:rsidRPr="00C81190">
        <w:rPr>
          <w:rFonts w:ascii="Times New Roman" w:hAnsi="Times New Roman"/>
          <w:sz w:val="24"/>
          <w:szCs w:val="24"/>
        </w:rPr>
        <w:t xml:space="preserve">2. odborný seminář k projektu z Operačního programu Rozvoj lidských zdroju. Projekt: </w:t>
      </w:r>
      <w:r w:rsidRPr="00C81190">
        <w:rPr>
          <w:rFonts w:ascii="Times New Roman" w:hAnsi="Times New Roman"/>
          <w:i/>
          <w:sz w:val="24"/>
          <w:szCs w:val="24"/>
        </w:rPr>
        <w:t>Evaluace a inovativní aplikace bakalářského studijního odboru Učitelství pro mateřské školy.</w:t>
      </w:r>
      <w:r w:rsidRPr="00C81190">
        <w:rPr>
          <w:rFonts w:ascii="Times New Roman" w:hAnsi="Times New Roman"/>
          <w:sz w:val="24"/>
          <w:szCs w:val="24"/>
        </w:rPr>
        <w:t xml:space="preserve"> </w:t>
      </w:r>
      <w:r w:rsidR="003F2414">
        <w:rPr>
          <w:rFonts w:ascii="Times New Roman" w:hAnsi="Times New Roman"/>
          <w:sz w:val="24"/>
          <w:szCs w:val="24"/>
        </w:rPr>
        <w:t xml:space="preserve">Olomouc: </w:t>
      </w:r>
      <w:r w:rsidRPr="00C81190">
        <w:rPr>
          <w:rFonts w:ascii="Times New Roman" w:hAnsi="Times New Roman"/>
          <w:sz w:val="24"/>
          <w:szCs w:val="24"/>
        </w:rPr>
        <w:t>Univerzit</w:t>
      </w:r>
      <w:r w:rsidR="003F2414">
        <w:rPr>
          <w:rFonts w:ascii="Times New Roman" w:hAnsi="Times New Roman"/>
          <w:sz w:val="24"/>
          <w:szCs w:val="24"/>
        </w:rPr>
        <w:t>a Palackého v Olomouci,</w:t>
      </w:r>
      <w:r w:rsidRPr="00C81190">
        <w:rPr>
          <w:rFonts w:ascii="Times New Roman" w:hAnsi="Times New Roman"/>
          <w:sz w:val="24"/>
          <w:szCs w:val="24"/>
        </w:rPr>
        <w:t xml:space="preserve"> 15.11. 2006</w:t>
      </w:r>
      <w:r w:rsidR="003F2414">
        <w:rPr>
          <w:rFonts w:ascii="Times New Roman" w:hAnsi="Times New Roman"/>
          <w:sz w:val="24"/>
          <w:szCs w:val="24"/>
        </w:rPr>
        <w:t>.</w:t>
      </w:r>
      <w:r w:rsidRPr="00C81190">
        <w:rPr>
          <w:rFonts w:ascii="Times New Roman" w:hAnsi="Times New Roman"/>
          <w:sz w:val="24"/>
          <w:szCs w:val="24"/>
        </w:rPr>
        <w:t xml:space="preserve"> 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 – GMITROVÁ, V.: Evaluacia hry v edukačnom procese materskej školy. Pedagogická evaluace ´06. Medzinárodná konferencia. </w:t>
      </w:r>
      <w:r w:rsidRPr="00C81190">
        <w:rPr>
          <w:rFonts w:ascii="Times New Roman" w:hAnsi="Times New Roman"/>
          <w:i/>
          <w:sz w:val="24"/>
          <w:szCs w:val="24"/>
        </w:rPr>
        <w:t>Pedagogická evaluace ´06.</w:t>
      </w:r>
      <w:r w:rsidR="003F2414">
        <w:rPr>
          <w:rFonts w:ascii="Times New Roman" w:hAnsi="Times New Roman"/>
          <w:sz w:val="24"/>
          <w:szCs w:val="24"/>
        </w:rPr>
        <w:t xml:space="preserve"> </w:t>
      </w:r>
      <w:r w:rsidR="003F2414" w:rsidRPr="00C81190">
        <w:rPr>
          <w:rFonts w:ascii="Times New Roman" w:hAnsi="Times New Roman"/>
          <w:sz w:val="24"/>
          <w:szCs w:val="24"/>
        </w:rPr>
        <w:t xml:space="preserve">Malenovice </w:t>
      </w:r>
      <w:r w:rsidR="003F2414">
        <w:rPr>
          <w:rFonts w:ascii="Times New Roman" w:hAnsi="Times New Roman"/>
          <w:sz w:val="24"/>
          <w:szCs w:val="24"/>
        </w:rPr>
        <w:t xml:space="preserve">: </w:t>
      </w:r>
      <w:r w:rsidRPr="00C81190">
        <w:rPr>
          <w:rFonts w:ascii="Times New Roman" w:hAnsi="Times New Roman"/>
          <w:sz w:val="24"/>
          <w:szCs w:val="24"/>
        </w:rPr>
        <w:t>Ostravská univerzita v Ostravě  Pedagogická fakulta, 21. 9. – 22. 9. 2006.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GUZIOVÁ, K. – PODHÁJECKÁ, M.: Hodnotenie komunikatívnych kompetencií detí predškolského veku prostredníctvom výskumného nástroja.</w:t>
      </w:r>
      <w:r w:rsidRPr="00C81190">
        <w:rPr>
          <w:rFonts w:ascii="Times New Roman" w:hAnsi="Times New Roman"/>
          <w:i/>
          <w:sz w:val="24"/>
          <w:szCs w:val="24"/>
        </w:rPr>
        <w:t xml:space="preserve"> </w:t>
      </w:r>
      <w:r w:rsidRPr="00C81190">
        <w:rPr>
          <w:rFonts w:ascii="Times New Roman" w:hAnsi="Times New Roman"/>
          <w:sz w:val="24"/>
          <w:szCs w:val="24"/>
        </w:rPr>
        <w:t xml:space="preserve">Medzinárodná konferencia. </w:t>
      </w:r>
      <w:r w:rsidRPr="00C81190">
        <w:rPr>
          <w:rFonts w:ascii="Times New Roman" w:hAnsi="Times New Roman"/>
          <w:i/>
          <w:sz w:val="24"/>
          <w:szCs w:val="24"/>
        </w:rPr>
        <w:t>Pedagogická evaluace ´06</w:t>
      </w:r>
      <w:r w:rsidRPr="00C81190">
        <w:rPr>
          <w:rFonts w:ascii="Times New Roman" w:hAnsi="Times New Roman"/>
          <w:sz w:val="24"/>
          <w:szCs w:val="24"/>
        </w:rPr>
        <w:t xml:space="preserve">. </w:t>
      </w:r>
      <w:r w:rsidR="003F2414">
        <w:rPr>
          <w:rFonts w:ascii="Times New Roman" w:hAnsi="Times New Roman"/>
          <w:sz w:val="24"/>
          <w:szCs w:val="24"/>
        </w:rPr>
        <w:t xml:space="preserve">Malenovice: </w:t>
      </w:r>
      <w:r w:rsidRPr="00C81190">
        <w:rPr>
          <w:rFonts w:ascii="Times New Roman" w:hAnsi="Times New Roman"/>
          <w:sz w:val="24"/>
          <w:szCs w:val="24"/>
        </w:rPr>
        <w:t xml:space="preserve">Ostravská univerzita v Ostravě, </w:t>
      </w:r>
      <w:r w:rsidR="003F2414">
        <w:rPr>
          <w:rFonts w:ascii="Times New Roman" w:hAnsi="Times New Roman"/>
          <w:sz w:val="24"/>
          <w:szCs w:val="24"/>
        </w:rPr>
        <w:t>Pedagogická fakulta,</w:t>
      </w:r>
      <w:r w:rsidRPr="00C81190">
        <w:rPr>
          <w:rFonts w:ascii="Times New Roman" w:hAnsi="Times New Roman"/>
          <w:sz w:val="24"/>
          <w:szCs w:val="24"/>
        </w:rPr>
        <w:t xml:space="preserve"> 21. 9. – 22. 9. 2006. 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PODHÁJECKÁ, M. – ŠARIŠSKÁ, J. – MIKOVÁ, M.: What is the life of the siblings of a deafblind child like?</w:t>
      </w:r>
      <w:r w:rsidRPr="00C81190">
        <w:rPr>
          <w:rFonts w:ascii="Times New Roman" w:hAnsi="Times New Roman"/>
          <w:i/>
          <w:sz w:val="24"/>
          <w:szCs w:val="24"/>
        </w:rPr>
        <w:t xml:space="preserve"> </w:t>
      </w:r>
      <w:r w:rsidRPr="00C81190">
        <w:rPr>
          <w:rFonts w:ascii="Times New Roman" w:hAnsi="Times New Roman"/>
          <w:sz w:val="24"/>
          <w:szCs w:val="24"/>
        </w:rPr>
        <w:t xml:space="preserve">6th DbI European Conference on Deafblindness. </w:t>
      </w:r>
      <w:r w:rsidRPr="00C81190">
        <w:rPr>
          <w:rFonts w:ascii="Times New Roman" w:hAnsi="Times New Roman"/>
          <w:i/>
          <w:sz w:val="24"/>
          <w:szCs w:val="24"/>
        </w:rPr>
        <w:t>Making the invisible visible.</w:t>
      </w:r>
      <w:r w:rsidRPr="00C81190">
        <w:rPr>
          <w:rFonts w:ascii="Times New Roman" w:hAnsi="Times New Roman"/>
          <w:sz w:val="24"/>
          <w:szCs w:val="24"/>
        </w:rPr>
        <w:t xml:space="preserve"> Slovakia, Prešov, 2. 8. – 7. 8. 2005.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lastRenderedPageBreak/>
        <w:t xml:space="preserve">PODHÁJECKÁ, M. – BASTUN, N. – GERKA,V. – ŠARIŠSKÁ, J.: Deafblind children in Ukraine: No chance of education? 6th DbI European Conference on Deafblindness. </w:t>
      </w:r>
      <w:r w:rsidRPr="00C81190">
        <w:rPr>
          <w:rFonts w:ascii="Times New Roman" w:hAnsi="Times New Roman"/>
          <w:i/>
          <w:sz w:val="24"/>
          <w:szCs w:val="24"/>
        </w:rPr>
        <w:t xml:space="preserve">Making the invisible visible. </w:t>
      </w:r>
      <w:r w:rsidRPr="00C81190">
        <w:rPr>
          <w:rFonts w:ascii="Times New Roman" w:hAnsi="Times New Roman"/>
          <w:sz w:val="24"/>
          <w:szCs w:val="24"/>
        </w:rPr>
        <w:t xml:space="preserve"> Slovakia, Prešov 2. 8. – 7. 8. 2005.</w:t>
      </w:r>
    </w:p>
    <w:p w:rsidR="00295551" w:rsidRPr="00C81190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 – BUŠKO, N. – GERKA,V. – ŠARIŠSKÁ, J.: We are discovering the world of deafblindess. 6th DbI European Conference on Deafblindness. </w:t>
      </w:r>
      <w:r w:rsidRPr="00C81190">
        <w:rPr>
          <w:rFonts w:ascii="Times New Roman" w:hAnsi="Times New Roman"/>
          <w:i/>
          <w:sz w:val="24"/>
          <w:szCs w:val="24"/>
        </w:rPr>
        <w:t>Making the invisible visible</w:t>
      </w:r>
      <w:r w:rsidRPr="00C81190">
        <w:rPr>
          <w:rFonts w:ascii="Times New Roman" w:hAnsi="Times New Roman"/>
          <w:sz w:val="24"/>
          <w:szCs w:val="24"/>
        </w:rPr>
        <w:t>. Slovakia, Prešov, 2. 8. – 7. 8. 2005.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 – GERKA,V. – MIKOVÁ, M.: Pozitiva rannej edukaciji slepogluchich detej. Mižnarodnaja konferencija. </w:t>
      </w:r>
      <w:r w:rsidRPr="00C81190">
        <w:rPr>
          <w:rFonts w:ascii="Times New Roman" w:hAnsi="Times New Roman"/>
          <w:i/>
          <w:sz w:val="24"/>
          <w:szCs w:val="24"/>
        </w:rPr>
        <w:t>Služba rannoho vtručannja v Ukrajini: problemy zdobutki ta perspektivi.</w:t>
      </w:r>
      <w:r w:rsidRPr="00C81190">
        <w:rPr>
          <w:rFonts w:ascii="Times New Roman" w:hAnsi="Times New Roman"/>
          <w:sz w:val="24"/>
          <w:szCs w:val="24"/>
        </w:rPr>
        <w:t xml:space="preserve"> Ukrajina, Kijiv, 27.10. – 28. 10. 2005.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M.: Predstavlennja projektu Partnership for enhancement of services for deafblind population in Ukraine – pidtrimanogo fondom Evropejskoj Uniji Tacis Cross-Border Co-operation. Mižnarodnij naukovij seminar: </w:t>
      </w:r>
      <w:r w:rsidRPr="00C81190">
        <w:rPr>
          <w:rFonts w:ascii="Times New Roman" w:hAnsi="Times New Roman"/>
          <w:i/>
          <w:sz w:val="24"/>
          <w:szCs w:val="24"/>
        </w:rPr>
        <w:t>Možlivosti vichovannja ta navčannja slipogluchich.</w:t>
      </w:r>
      <w:r w:rsidRPr="00C81190">
        <w:rPr>
          <w:rFonts w:ascii="Times New Roman" w:hAnsi="Times New Roman"/>
          <w:sz w:val="24"/>
          <w:szCs w:val="24"/>
        </w:rPr>
        <w:t xml:space="preserve"> </w:t>
      </w:r>
      <w:r w:rsidR="003F2414">
        <w:rPr>
          <w:rFonts w:ascii="Times New Roman" w:hAnsi="Times New Roman"/>
          <w:sz w:val="24"/>
          <w:szCs w:val="24"/>
        </w:rPr>
        <w:t xml:space="preserve">Ukrajina, </w:t>
      </w:r>
      <w:r w:rsidRPr="00C81190">
        <w:rPr>
          <w:rFonts w:ascii="Times New Roman" w:hAnsi="Times New Roman"/>
          <w:sz w:val="24"/>
          <w:szCs w:val="24"/>
        </w:rPr>
        <w:t>Kijiv, 21. 1. – 22. 1. 2004.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M.: </w:t>
      </w:r>
      <w:r w:rsidRPr="00C81190">
        <w:rPr>
          <w:rFonts w:ascii="Times New Roman" w:hAnsi="Times New Roman"/>
          <w:i/>
          <w:sz w:val="24"/>
          <w:szCs w:val="24"/>
        </w:rPr>
        <w:t>Pravo na osvitu slipogluchich osib.</w:t>
      </w:r>
      <w:r w:rsidRPr="00C81190">
        <w:rPr>
          <w:rFonts w:ascii="Times New Roman" w:hAnsi="Times New Roman"/>
          <w:sz w:val="24"/>
          <w:szCs w:val="24"/>
        </w:rPr>
        <w:t xml:space="preserve"> Mižnarodnij naukovij seminar: Možlivosti vichovannja ta navčannja slipogluchich. Kijiv, 21. 1. – 22. 1. 2004.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ŠARIŠSKÁ. J. – PODHÁJECKÁ, M.: Stvorennja dijučoji vychovno-navčaľnoji modeli roboty zi slipogluchymi diťmi u Slovačinni – istoričnyj narys</w:t>
      </w:r>
      <w:r w:rsidRPr="00C81190">
        <w:rPr>
          <w:rFonts w:ascii="Times New Roman" w:hAnsi="Times New Roman"/>
          <w:i/>
          <w:sz w:val="24"/>
          <w:szCs w:val="24"/>
        </w:rPr>
        <w:t xml:space="preserve">. </w:t>
      </w:r>
      <w:r w:rsidRPr="00C81190">
        <w:rPr>
          <w:rFonts w:ascii="Times New Roman" w:hAnsi="Times New Roman"/>
          <w:sz w:val="24"/>
          <w:szCs w:val="24"/>
        </w:rPr>
        <w:t xml:space="preserve">Mižnarodnij naukovij seminar: </w:t>
      </w:r>
      <w:r w:rsidRPr="00C81190">
        <w:rPr>
          <w:rFonts w:ascii="Times New Roman" w:hAnsi="Times New Roman"/>
          <w:i/>
          <w:sz w:val="24"/>
          <w:szCs w:val="24"/>
        </w:rPr>
        <w:t>Možlivosti vichovannja ta navčannja slipogluchich</w:t>
      </w:r>
      <w:r w:rsidRPr="00C81190">
        <w:rPr>
          <w:rFonts w:ascii="Times New Roman" w:hAnsi="Times New Roman"/>
          <w:sz w:val="24"/>
          <w:szCs w:val="24"/>
        </w:rPr>
        <w:t>. Kijiv, 21. 1. – 22. 1. 2004.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ŠARIŠSKÁ. J. – PODHÁJECKÁ, M.: Možlivosti spilkuvannja zi slipogluchymi</w:t>
      </w:r>
      <w:r w:rsidRPr="00C81190">
        <w:rPr>
          <w:rFonts w:ascii="Times New Roman" w:hAnsi="Times New Roman"/>
          <w:i/>
          <w:sz w:val="24"/>
          <w:szCs w:val="24"/>
        </w:rPr>
        <w:t>.</w:t>
      </w:r>
      <w:r w:rsidRPr="00C81190">
        <w:rPr>
          <w:rFonts w:ascii="Times New Roman" w:hAnsi="Times New Roman"/>
          <w:sz w:val="24"/>
          <w:szCs w:val="24"/>
        </w:rPr>
        <w:t xml:space="preserve"> Mižnarodnij naukovij seminar: </w:t>
      </w:r>
      <w:r w:rsidRPr="00C81190">
        <w:rPr>
          <w:rFonts w:ascii="Times New Roman" w:hAnsi="Times New Roman"/>
          <w:i/>
          <w:sz w:val="24"/>
          <w:szCs w:val="24"/>
        </w:rPr>
        <w:t>Možlivosti vichovannja ta navčannja slipogluchich</w:t>
      </w:r>
      <w:r w:rsidRPr="00C81190">
        <w:rPr>
          <w:rFonts w:ascii="Times New Roman" w:hAnsi="Times New Roman"/>
          <w:sz w:val="24"/>
          <w:szCs w:val="24"/>
        </w:rPr>
        <w:t>. Kijiv, 21. 1. – 22. 1. 2004.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 – ŠARIŠSKÁ, J.: Aktivne žyttja slipogluchych ditej u Slovačinni – podddolannja barieriv stvorjuvannjam umov dľa integraciji ta samorealizaciji. Mižnarodnij naukovij seminar: </w:t>
      </w:r>
      <w:r w:rsidRPr="00C81190">
        <w:rPr>
          <w:rFonts w:ascii="Times New Roman" w:hAnsi="Times New Roman"/>
          <w:i/>
          <w:sz w:val="24"/>
          <w:szCs w:val="24"/>
        </w:rPr>
        <w:t>Možlivosti vichovannja ta navčannja slipogluchich</w:t>
      </w:r>
      <w:r w:rsidRPr="00C81190">
        <w:rPr>
          <w:rFonts w:ascii="Times New Roman" w:hAnsi="Times New Roman"/>
          <w:sz w:val="24"/>
          <w:szCs w:val="24"/>
        </w:rPr>
        <w:t>. Kijiv, 21. 1. – 22. 1. 2004.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M.: </w:t>
      </w:r>
      <w:r w:rsidRPr="00C81190">
        <w:rPr>
          <w:rFonts w:ascii="Times New Roman" w:hAnsi="Times New Roman"/>
          <w:i/>
          <w:sz w:val="24"/>
          <w:szCs w:val="24"/>
        </w:rPr>
        <w:t>Pravo na osvitu slipogluchich osib.</w:t>
      </w:r>
      <w:r w:rsidRPr="00C81190">
        <w:rPr>
          <w:rFonts w:ascii="Times New Roman" w:hAnsi="Times New Roman"/>
          <w:sz w:val="24"/>
          <w:szCs w:val="24"/>
        </w:rPr>
        <w:t xml:space="preserve"> Mižnarodnij naukovij seminar: Možlivosti vichovannja ta navčannja slipogluchich. Kijiv, 21. 1. – 22. 1. 2004.</w:t>
      </w:r>
    </w:p>
    <w:p w:rsidR="00295551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M.: Vnesok Ukrajiny u svitove teoretyčne ta praktyčne doslidžennja slipogluchych. Mižnarodnij naukovij seminar: </w:t>
      </w:r>
      <w:r w:rsidRPr="00C81190">
        <w:rPr>
          <w:rFonts w:ascii="Times New Roman" w:hAnsi="Times New Roman"/>
          <w:i/>
          <w:sz w:val="24"/>
          <w:szCs w:val="24"/>
        </w:rPr>
        <w:t>Možlivosti vichovannja ta navčannja</w:t>
      </w:r>
      <w:r w:rsidRPr="00C81190">
        <w:rPr>
          <w:rFonts w:ascii="Times New Roman" w:hAnsi="Times New Roman"/>
          <w:sz w:val="24"/>
          <w:szCs w:val="24"/>
        </w:rPr>
        <w:t xml:space="preserve"> slipogluchich. Kijiv, 21. 1. – 22. 1. 2004.</w:t>
      </w:r>
    </w:p>
    <w:p w:rsidR="00295551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 – ŠARIŠSKÁ, J.: Through Creative Activities to Communication and Integration.13 th DbI World Conference On Deafblindness. </w:t>
      </w:r>
      <w:r w:rsidRPr="00C81190">
        <w:rPr>
          <w:rFonts w:ascii="Times New Roman" w:hAnsi="Times New Roman"/>
          <w:i/>
          <w:sz w:val="24"/>
          <w:szCs w:val="24"/>
        </w:rPr>
        <w:t>Communication is the key to opening doors worldwide for persons who are Deafblind</w:t>
      </w:r>
      <w:r w:rsidRPr="00C81190">
        <w:rPr>
          <w:rFonts w:ascii="Times New Roman" w:hAnsi="Times New Roman"/>
          <w:sz w:val="24"/>
          <w:szCs w:val="24"/>
        </w:rPr>
        <w:t>.</w:t>
      </w:r>
      <w:r w:rsidR="003F2414">
        <w:rPr>
          <w:rFonts w:ascii="Times New Roman" w:hAnsi="Times New Roman"/>
          <w:sz w:val="24"/>
          <w:szCs w:val="24"/>
        </w:rPr>
        <w:t xml:space="preserve"> Canada</w:t>
      </w:r>
      <w:r w:rsidR="00F13A11">
        <w:rPr>
          <w:rFonts w:ascii="Times New Roman" w:hAnsi="Times New Roman"/>
          <w:sz w:val="24"/>
          <w:szCs w:val="24"/>
        </w:rPr>
        <w:t xml:space="preserve">,  Mississauga, Ontario, </w:t>
      </w:r>
      <w:r w:rsidRPr="00C81190">
        <w:rPr>
          <w:rFonts w:ascii="Times New Roman" w:hAnsi="Times New Roman"/>
          <w:sz w:val="24"/>
          <w:szCs w:val="24"/>
        </w:rPr>
        <w:t>5. 8. – 10. 8. 2003.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M.: Predstavlennja projektu Partnership for enhancement of services for deafblind population in Ukraine – pidtrimanogo fondom Evropejskoj Uniji Tacis Cross-Border Co-operation. </w:t>
      </w:r>
      <w:r w:rsidRPr="00C81190">
        <w:rPr>
          <w:rFonts w:ascii="Times New Roman" w:hAnsi="Times New Roman"/>
          <w:i/>
          <w:sz w:val="24"/>
          <w:szCs w:val="24"/>
        </w:rPr>
        <w:t>Vozmožnosti vospitanija i obrazovanija slepogluchich.</w:t>
      </w:r>
      <w:r w:rsidRPr="00C81190">
        <w:rPr>
          <w:rFonts w:ascii="Times New Roman" w:hAnsi="Times New Roman"/>
          <w:sz w:val="24"/>
          <w:szCs w:val="24"/>
        </w:rPr>
        <w:t xml:space="preserve"> Meždunarodnyj specseminar. Užgorod, 7. 10. – 8. 10. 2003.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PODHÁJECKÁ, M.: Vklad Ukrainy v mirovuju teoriju i praktiku slepogluchoty</w:t>
      </w:r>
      <w:r w:rsidRPr="00C81190">
        <w:rPr>
          <w:rFonts w:ascii="Times New Roman" w:hAnsi="Times New Roman"/>
          <w:i/>
          <w:sz w:val="24"/>
          <w:szCs w:val="24"/>
        </w:rPr>
        <w:t>.</w:t>
      </w:r>
      <w:r w:rsidRPr="00C81190">
        <w:rPr>
          <w:rFonts w:ascii="Times New Roman" w:hAnsi="Times New Roman"/>
          <w:sz w:val="24"/>
          <w:szCs w:val="24"/>
        </w:rPr>
        <w:t xml:space="preserve"> </w:t>
      </w:r>
      <w:r w:rsidRPr="00C81190">
        <w:rPr>
          <w:rFonts w:ascii="Times New Roman" w:hAnsi="Times New Roman"/>
          <w:i/>
          <w:sz w:val="24"/>
          <w:szCs w:val="24"/>
        </w:rPr>
        <w:t>Vozmožnosti vospitanija i obrazovanija slepogluchich</w:t>
      </w:r>
      <w:r w:rsidRPr="00C81190">
        <w:rPr>
          <w:rFonts w:ascii="Times New Roman" w:hAnsi="Times New Roman"/>
          <w:sz w:val="24"/>
          <w:szCs w:val="24"/>
        </w:rPr>
        <w:t>. Meždunarodnyj specseminar. Užgorod, 7. 10. – 8. 10. 2003.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PODHÁJECKÁ, M. – ŠARIŠSKÁ, J.: Vozmožnosti obščenija s slepogluchimi. </w:t>
      </w:r>
      <w:r w:rsidRPr="00C81190">
        <w:rPr>
          <w:rFonts w:ascii="Times New Roman" w:hAnsi="Times New Roman"/>
          <w:i/>
          <w:sz w:val="24"/>
          <w:szCs w:val="24"/>
        </w:rPr>
        <w:t>Vozmožnosti vospitanija i obrazovanija slepogluchich</w:t>
      </w:r>
      <w:r w:rsidRPr="00C81190">
        <w:rPr>
          <w:rFonts w:ascii="Times New Roman" w:hAnsi="Times New Roman"/>
          <w:sz w:val="24"/>
          <w:szCs w:val="24"/>
        </w:rPr>
        <w:t>. Meždunarodnyj specseminar. Užgorod, 7. 10. – 8. 10. 2003.</w:t>
      </w:r>
    </w:p>
    <w:p w:rsidR="00295551" w:rsidRPr="00C81190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lastRenderedPageBreak/>
        <w:t xml:space="preserve">PODHÁJECKÁ, M.: Pravo na vospitanije i obrazovanije slepogluchich detej. </w:t>
      </w:r>
      <w:r w:rsidRPr="00C81190">
        <w:rPr>
          <w:rFonts w:ascii="Times New Roman" w:hAnsi="Times New Roman"/>
          <w:i/>
          <w:sz w:val="24"/>
          <w:szCs w:val="24"/>
        </w:rPr>
        <w:t>Vozmožnosti vospitanija i obrazovanija slepogluchich</w:t>
      </w:r>
      <w:r w:rsidRPr="00C81190">
        <w:rPr>
          <w:rFonts w:ascii="Times New Roman" w:hAnsi="Times New Roman"/>
          <w:sz w:val="24"/>
          <w:szCs w:val="24"/>
        </w:rPr>
        <w:t>. Meždunarodnyj specseminar. Užgorod, 7. – 8. 10. 2003.</w:t>
      </w:r>
    </w:p>
    <w:p w:rsidR="00295551" w:rsidRDefault="00295551" w:rsidP="007D597D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ŠARIŠSKÁ, J. – PODHÁJECKÁ, M.: Praktika v procese vospitanija i obrazovanija slepogluchich detej v Slovakiji. </w:t>
      </w:r>
      <w:r w:rsidRPr="00C81190">
        <w:rPr>
          <w:rFonts w:ascii="Times New Roman" w:hAnsi="Times New Roman"/>
          <w:i/>
          <w:sz w:val="24"/>
          <w:szCs w:val="24"/>
        </w:rPr>
        <w:t>Vozmožnosti vospitanija i obrazovanija slepogluchich</w:t>
      </w:r>
      <w:r w:rsidRPr="00C81190">
        <w:rPr>
          <w:rFonts w:ascii="Times New Roman" w:hAnsi="Times New Roman"/>
          <w:sz w:val="24"/>
          <w:szCs w:val="24"/>
        </w:rPr>
        <w:t>. Meždunarodnyj specseminar. Užgorod, 7. 10. – 8. 10. 2003.</w:t>
      </w:r>
    </w:p>
    <w:p w:rsidR="00295551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>PODHÁJECKÁ,</w:t>
      </w:r>
      <w:r w:rsidR="0021042A">
        <w:rPr>
          <w:rFonts w:ascii="Times New Roman" w:hAnsi="Times New Roman"/>
          <w:sz w:val="24"/>
          <w:szCs w:val="24"/>
        </w:rPr>
        <w:t xml:space="preserve"> M.: František Richard Osvald – </w:t>
      </w:r>
      <w:r w:rsidRPr="00C81190">
        <w:rPr>
          <w:rFonts w:ascii="Times New Roman" w:hAnsi="Times New Roman"/>
          <w:sz w:val="24"/>
          <w:szCs w:val="24"/>
        </w:rPr>
        <w:t xml:space="preserve">kňaz, vychovávateľ. Medzinárodná konferencia. </w:t>
      </w:r>
      <w:r w:rsidRPr="00C81190">
        <w:rPr>
          <w:rFonts w:ascii="Times New Roman" w:hAnsi="Times New Roman"/>
          <w:i/>
          <w:sz w:val="24"/>
          <w:szCs w:val="24"/>
        </w:rPr>
        <w:t>Katechetické dny</w:t>
      </w:r>
      <w:r>
        <w:rPr>
          <w:rFonts w:ascii="Times New Roman" w:hAnsi="Times New Roman"/>
          <w:sz w:val="24"/>
          <w:szCs w:val="24"/>
        </w:rPr>
        <w:t xml:space="preserve">. Ostrava, </w:t>
      </w:r>
      <w:r w:rsidRPr="00C81190">
        <w:rPr>
          <w:rFonts w:ascii="Times New Roman" w:hAnsi="Times New Roman"/>
          <w:sz w:val="24"/>
          <w:szCs w:val="24"/>
        </w:rPr>
        <w:t>9. 10. – 10. 10 2003.</w:t>
      </w:r>
    </w:p>
    <w:p w:rsidR="00295551" w:rsidRDefault="00295551" w:rsidP="007D597D">
      <w:pPr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81190">
        <w:rPr>
          <w:rFonts w:ascii="Times New Roman" w:hAnsi="Times New Roman"/>
          <w:sz w:val="24"/>
          <w:szCs w:val="24"/>
        </w:rPr>
        <w:t xml:space="preserve"> PODHÁJECKÁ, M. – ŠARIŠSKÁ, J.: Právo hluchoslepého dítěte na kvalitní život</w:t>
      </w:r>
      <w:r w:rsidRPr="00C81190">
        <w:rPr>
          <w:rFonts w:ascii="Times New Roman" w:hAnsi="Times New Roman"/>
          <w:i/>
          <w:sz w:val="24"/>
          <w:szCs w:val="24"/>
        </w:rPr>
        <w:t>.</w:t>
      </w:r>
      <w:r w:rsidRPr="00C81190">
        <w:rPr>
          <w:rFonts w:ascii="Times New Roman" w:hAnsi="Times New Roman"/>
          <w:sz w:val="24"/>
          <w:szCs w:val="24"/>
        </w:rPr>
        <w:t xml:space="preserve"> </w:t>
      </w:r>
      <w:r w:rsidRPr="00C81190">
        <w:rPr>
          <w:rFonts w:ascii="Times New Roman" w:hAnsi="Times New Roman"/>
          <w:i/>
          <w:sz w:val="24"/>
          <w:szCs w:val="24"/>
        </w:rPr>
        <w:t>Kvalita života a možnosti vzdělávání hluchoslepých dětí.</w:t>
      </w:r>
      <w:r w:rsidRPr="00C81190">
        <w:rPr>
          <w:rFonts w:ascii="Times New Roman" w:hAnsi="Times New Roman"/>
          <w:sz w:val="24"/>
          <w:szCs w:val="24"/>
        </w:rPr>
        <w:t xml:space="preserve"> Medzinárodná konferencia. Olomouc, 19. 4. – 21. 4. 2002.</w:t>
      </w:r>
      <w:r w:rsidRPr="00B23779">
        <w:rPr>
          <w:rFonts w:ascii="Times New Roman" w:hAnsi="Times New Roman"/>
          <w:sz w:val="24"/>
          <w:szCs w:val="24"/>
        </w:rPr>
        <w:t xml:space="preserve"> </w:t>
      </w:r>
    </w:p>
    <w:p w:rsidR="00295551" w:rsidRDefault="00295551" w:rsidP="007D597D">
      <w:pPr>
        <w:pStyle w:val="Pokraovaniezoznamu"/>
        <w:numPr>
          <w:ilvl w:val="0"/>
          <w:numId w:val="21"/>
        </w:numPr>
        <w:jc w:val="both"/>
        <w:rPr>
          <w:sz w:val="24"/>
          <w:szCs w:val="24"/>
          <w:lang w:val="sk-SK"/>
        </w:rPr>
      </w:pPr>
      <w:r w:rsidRPr="00C81190">
        <w:rPr>
          <w:sz w:val="24"/>
          <w:szCs w:val="24"/>
        </w:rPr>
        <w:t xml:space="preserve">PODHÁJECKÁ, M. – ŠARIŠSKÁ, J.: Significance of the Play for the Higher Quality Life of the Deafblind Child. 5 DbI European Conference on Deafblindness. </w:t>
      </w:r>
      <w:r w:rsidRPr="00C81190">
        <w:rPr>
          <w:i/>
          <w:sz w:val="24"/>
          <w:szCs w:val="24"/>
        </w:rPr>
        <w:t>Self determination a life long process.</w:t>
      </w:r>
      <w:r w:rsidRPr="00C81190">
        <w:rPr>
          <w:sz w:val="24"/>
          <w:szCs w:val="24"/>
        </w:rPr>
        <w:t xml:space="preserve"> Netherlands, 24. 7. – 29. 7. 2001.</w:t>
      </w:r>
      <w:r w:rsidRPr="00B23779">
        <w:rPr>
          <w:sz w:val="24"/>
          <w:szCs w:val="24"/>
          <w:lang w:val="sk-SK"/>
        </w:rPr>
        <w:t xml:space="preserve"> </w:t>
      </w:r>
    </w:p>
    <w:p w:rsidR="00295551" w:rsidRPr="00D45B05" w:rsidRDefault="00295551" w:rsidP="007D597D">
      <w:pPr>
        <w:pStyle w:val="Pokraovaniezoznamu"/>
        <w:numPr>
          <w:ilvl w:val="0"/>
          <w:numId w:val="21"/>
        </w:num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ŠARIŠSKÁ, J. – </w:t>
      </w:r>
      <w:r w:rsidRPr="00D45B05">
        <w:rPr>
          <w:sz w:val="24"/>
          <w:szCs w:val="24"/>
          <w:lang w:val="sk-SK"/>
        </w:rPr>
        <w:t>PODHÁJECKÁ, M.:</w:t>
      </w:r>
      <w:r w:rsidRPr="00D45B05">
        <w:rPr>
          <w:i/>
          <w:sz w:val="24"/>
          <w:szCs w:val="24"/>
          <w:lang w:val="sk-SK"/>
        </w:rPr>
        <w:t xml:space="preserve"> </w:t>
      </w:r>
      <w:r w:rsidRPr="003C5E85">
        <w:rPr>
          <w:sz w:val="24"/>
          <w:szCs w:val="24"/>
          <w:lang w:val="sk-SK"/>
        </w:rPr>
        <w:t>Education and upbringing in the school for deafblind children.</w:t>
      </w:r>
      <w:r w:rsidRPr="00D45B05">
        <w:rPr>
          <w:sz w:val="24"/>
          <w:szCs w:val="24"/>
          <w:lang w:val="sk-SK"/>
        </w:rPr>
        <w:t xml:space="preserve"> 4</w:t>
      </w:r>
      <w:r w:rsidRPr="00D45B05">
        <w:rPr>
          <w:sz w:val="24"/>
          <w:szCs w:val="24"/>
          <w:vertAlign w:val="superscript"/>
          <w:lang w:val="sk-SK"/>
        </w:rPr>
        <w:t>th</w:t>
      </w:r>
      <w:r>
        <w:rPr>
          <w:sz w:val="24"/>
          <w:szCs w:val="24"/>
          <w:lang w:val="sk-SK"/>
        </w:rPr>
        <w:t xml:space="preserve"> DbI European conference </w:t>
      </w:r>
      <w:r w:rsidRPr="003C5E85">
        <w:rPr>
          <w:i/>
          <w:sz w:val="24"/>
          <w:szCs w:val="24"/>
          <w:lang w:val="sk-SK"/>
        </w:rPr>
        <w:t>on deafblindness</w:t>
      </w:r>
      <w:r w:rsidRPr="00D45B05">
        <w:rPr>
          <w:sz w:val="24"/>
          <w:szCs w:val="24"/>
          <w:lang w:val="sk-SK"/>
        </w:rPr>
        <w:t xml:space="preserve">. Madrid – Spain, 19. </w:t>
      </w:r>
      <w:r>
        <w:rPr>
          <w:sz w:val="24"/>
          <w:szCs w:val="24"/>
          <w:lang w:val="sk-SK"/>
        </w:rPr>
        <w:t xml:space="preserve">7. </w:t>
      </w:r>
      <w:r w:rsidRPr="00D45B05">
        <w:rPr>
          <w:sz w:val="24"/>
          <w:szCs w:val="24"/>
          <w:lang w:val="sk-SK"/>
        </w:rPr>
        <w:t>– 24. 7. 1997.</w:t>
      </w:r>
    </w:p>
    <w:p w:rsidR="00295551" w:rsidRPr="00D45B05" w:rsidRDefault="00295551" w:rsidP="007D597D">
      <w:pPr>
        <w:pStyle w:val="Zkladntext"/>
        <w:numPr>
          <w:ilvl w:val="0"/>
          <w:numId w:val="21"/>
        </w:numPr>
        <w:autoSpaceDE w:val="0"/>
        <w:autoSpaceDN w:val="0"/>
        <w:spacing w:after="120"/>
        <w:rPr>
          <w:szCs w:val="24"/>
        </w:rPr>
      </w:pPr>
      <w:r w:rsidRPr="00D45B05">
        <w:rPr>
          <w:szCs w:val="24"/>
        </w:rPr>
        <w:t xml:space="preserve">PODHÁJECKÁ, M.: </w:t>
      </w:r>
      <w:r w:rsidRPr="003C5E85">
        <w:rPr>
          <w:szCs w:val="24"/>
        </w:rPr>
        <w:t>Vyučovanie cudzi</w:t>
      </w:r>
      <w:r>
        <w:rPr>
          <w:szCs w:val="24"/>
        </w:rPr>
        <w:t xml:space="preserve">eho jazyka v predškolskom veku </w:t>
      </w:r>
      <w:r w:rsidRPr="003C5E85">
        <w:rPr>
          <w:szCs w:val="24"/>
        </w:rPr>
        <w:t>ako predpoklad jeho úspe</w:t>
      </w:r>
      <w:r>
        <w:rPr>
          <w:szCs w:val="24"/>
        </w:rPr>
        <w:t xml:space="preserve">šného osvojovania na I. stupni </w:t>
      </w:r>
      <w:r w:rsidRPr="003C5E85">
        <w:rPr>
          <w:szCs w:val="24"/>
        </w:rPr>
        <w:t>základnej školy</w:t>
      </w:r>
      <w:r w:rsidRPr="00D45B05">
        <w:rPr>
          <w:i/>
          <w:szCs w:val="24"/>
        </w:rPr>
        <w:t xml:space="preserve">. </w:t>
      </w:r>
      <w:r w:rsidRPr="00D45B05">
        <w:rPr>
          <w:szCs w:val="24"/>
        </w:rPr>
        <w:t xml:space="preserve">Vedecká konferencia. </w:t>
      </w:r>
      <w:r w:rsidRPr="003C5E85">
        <w:rPr>
          <w:i/>
          <w:szCs w:val="24"/>
        </w:rPr>
        <w:t>Nowatorskie tendencje w  edukacji wczesnoszkolnej</w:t>
      </w:r>
      <w:r>
        <w:rPr>
          <w:szCs w:val="24"/>
        </w:rPr>
        <w:t>. Rzeszów, 21. 10.</w:t>
      </w:r>
      <w:r w:rsidRPr="00D45B05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D45B05">
        <w:rPr>
          <w:szCs w:val="24"/>
        </w:rPr>
        <w:t xml:space="preserve">22. 10. 1997. </w:t>
      </w:r>
    </w:p>
    <w:p w:rsidR="00295551" w:rsidRPr="00D45B05" w:rsidRDefault="00295551" w:rsidP="007D597D">
      <w:pPr>
        <w:pStyle w:val="Zoznam"/>
        <w:numPr>
          <w:ilvl w:val="0"/>
          <w:numId w:val="21"/>
        </w:numPr>
        <w:spacing w:after="1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PODHÁJECKÁ, M. –</w:t>
      </w:r>
      <w:r w:rsidRPr="00D45B05">
        <w:rPr>
          <w:sz w:val="24"/>
          <w:szCs w:val="24"/>
          <w:lang w:val="sk-SK"/>
        </w:rPr>
        <w:t xml:space="preserve"> ŠARIŠSKÁ, J.: </w:t>
      </w:r>
      <w:r w:rsidRPr="003C5E85">
        <w:rPr>
          <w:sz w:val="24"/>
          <w:szCs w:val="24"/>
          <w:lang w:val="sk-SK"/>
        </w:rPr>
        <w:t>Možnosti rozvíjania osobnosti  hluchoslepého jedinca prostredníctvom hry</w:t>
      </w:r>
      <w:r w:rsidRPr="00D45B05">
        <w:rPr>
          <w:i/>
          <w:sz w:val="24"/>
          <w:szCs w:val="24"/>
          <w:lang w:val="sk-SK"/>
        </w:rPr>
        <w:t>.</w:t>
      </w:r>
      <w:r w:rsidRPr="00D45B05">
        <w:rPr>
          <w:sz w:val="24"/>
          <w:szCs w:val="24"/>
          <w:lang w:val="sk-SK"/>
        </w:rPr>
        <w:t xml:space="preserve"> VII.celostátní konferenci CAPV. </w:t>
      </w:r>
      <w:r w:rsidRPr="003C5E85">
        <w:rPr>
          <w:i/>
          <w:sz w:val="24"/>
          <w:szCs w:val="24"/>
          <w:lang w:val="sk-SK"/>
        </w:rPr>
        <w:t xml:space="preserve">Poslední desetiletí v českém a zahraničním pedagogickém výskumu. </w:t>
      </w:r>
      <w:r w:rsidRPr="00D45B05">
        <w:rPr>
          <w:sz w:val="24"/>
          <w:szCs w:val="24"/>
          <w:lang w:val="sk-SK"/>
        </w:rPr>
        <w:t xml:space="preserve">Hradec Králové, 24. </w:t>
      </w:r>
      <w:r>
        <w:rPr>
          <w:sz w:val="24"/>
          <w:szCs w:val="24"/>
          <w:lang w:val="sk-SK"/>
        </w:rPr>
        <w:t xml:space="preserve">6. – </w:t>
      </w:r>
      <w:r w:rsidRPr="00D45B05">
        <w:rPr>
          <w:sz w:val="24"/>
          <w:szCs w:val="24"/>
          <w:lang w:val="sk-SK"/>
        </w:rPr>
        <w:t>25. 6. 1999.</w:t>
      </w:r>
    </w:p>
    <w:p w:rsidR="00295551" w:rsidRPr="00D45B05" w:rsidRDefault="00295551" w:rsidP="007D597D">
      <w:pPr>
        <w:pStyle w:val="Zoznam"/>
        <w:numPr>
          <w:ilvl w:val="0"/>
          <w:numId w:val="21"/>
        </w:numPr>
        <w:spacing w:after="1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PODHÁJECKÁ, M. – ŠARIŠSKÁ, J. – </w:t>
      </w:r>
      <w:r w:rsidRPr="00D45B05">
        <w:rPr>
          <w:sz w:val="24"/>
          <w:szCs w:val="24"/>
          <w:lang w:val="sk-SK"/>
        </w:rPr>
        <w:t xml:space="preserve">DeCALUWE, S.: </w:t>
      </w:r>
      <w:r w:rsidRPr="003C5E85">
        <w:rPr>
          <w:sz w:val="24"/>
          <w:szCs w:val="24"/>
          <w:lang w:val="sk-SK"/>
        </w:rPr>
        <w:t>Children at Play – Development of mutual relationships through Play of deafblind Children</w:t>
      </w:r>
      <w:r w:rsidRPr="00D45B05">
        <w:rPr>
          <w:i/>
          <w:sz w:val="24"/>
          <w:szCs w:val="24"/>
          <w:lang w:val="sk-SK"/>
        </w:rPr>
        <w:t>.</w:t>
      </w:r>
      <w:r w:rsidRPr="00D45B05">
        <w:rPr>
          <w:sz w:val="24"/>
          <w:szCs w:val="24"/>
          <w:lang w:val="sk-SK"/>
        </w:rPr>
        <w:t xml:space="preserve"> XII DbI World Conference. </w:t>
      </w:r>
      <w:r w:rsidRPr="003C5E85">
        <w:rPr>
          <w:i/>
          <w:sz w:val="24"/>
          <w:szCs w:val="24"/>
          <w:lang w:val="sk-SK"/>
        </w:rPr>
        <w:t>Developing Through Relationships</w:t>
      </w:r>
      <w:r w:rsidRPr="00D45B05">
        <w:rPr>
          <w:sz w:val="24"/>
          <w:szCs w:val="24"/>
          <w:lang w:val="sk-SK"/>
        </w:rPr>
        <w:t>. Portugal, Lisboa</w:t>
      </w:r>
      <w:r>
        <w:rPr>
          <w:sz w:val="24"/>
          <w:szCs w:val="24"/>
          <w:lang w:val="sk-SK"/>
        </w:rPr>
        <w:t>,</w:t>
      </w:r>
      <w:r w:rsidRPr="00D45B05">
        <w:rPr>
          <w:sz w:val="24"/>
          <w:szCs w:val="24"/>
          <w:lang w:val="sk-SK"/>
        </w:rPr>
        <w:t xml:space="preserve"> 20. </w:t>
      </w:r>
      <w:r>
        <w:rPr>
          <w:sz w:val="24"/>
          <w:szCs w:val="24"/>
          <w:lang w:val="sk-SK"/>
        </w:rPr>
        <w:t xml:space="preserve">7. </w:t>
      </w:r>
      <w:r w:rsidRPr="00D45B05">
        <w:rPr>
          <w:sz w:val="24"/>
          <w:szCs w:val="24"/>
          <w:lang w:val="sk-SK"/>
        </w:rPr>
        <w:t>– 25. 7. 1999.</w:t>
      </w:r>
    </w:p>
    <w:p w:rsidR="00295551" w:rsidRPr="00D45B05" w:rsidRDefault="00295551" w:rsidP="007D597D">
      <w:pPr>
        <w:pStyle w:val="Zoznam"/>
        <w:numPr>
          <w:ilvl w:val="0"/>
          <w:numId w:val="21"/>
        </w:numPr>
        <w:spacing w:after="1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ŠARIŠSKÁ, J. – PODHÁJECKÁ, M. – </w:t>
      </w:r>
      <w:r w:rsidRPr="00D45B05">
        <w:rPr>
          <w:sz w:val="24"/>
          <w:szCs w:val="24"/>
          <w:lang w:val="sk-SK"/>
        </w:rPr>
        <w:t xml:space="preserve">DeCALUWE, S.: </w:t>
      </w:r>
      <w:r w:rsidRPr="003C5E85">
        <w:rPr>
          <w:sz w:val="24"/>
          <w:szCs w:val="24"/>
          <w:lang w:val="sk-SK"/>
        </w:rPr>
        <w:t>Peer Conversations – Relationships between deafblind Children.</w:t>
      </w:r>
      <w:r w:rsidRPr="00D45B05">
        <w:rPr>
          <w:i/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XII DbI World Conference</w:t>
      </w:r>
      <w:r w:rsidRPr="00D45B05">
        <w:rPr>
          <w:sz w:val="24"/>
          <w:szCs w:val="24"/>
          <w:lang w:val="sk-SK"/>
        </w:rPr>
        <w:t xml:space="preserve">. </w:t>
      </w:r>
      <w:r w:rsidRPr="003C5E85">
        <w:rPr>
          <w:i/>
          <w:sz w:val="24"/>
          <w:szCs w:val="24"/>
          <w:lang w:val="sk-SK"/>
        </w:rPr>
        <w:t>Developing Through Relationships.</w:t>
      </w:r>
      <w:r w:rsidRPr="00D45B05">
        <w:rPr>
          <w:sz w:val="24"/>
          <w:szCs w:val="24"/>
          <w:lang w:val="sk-SK"/>
        </w:rPr>
        <w:t xml:space="preserve"> Portugal, Lisboa</w:t>
      </w:r>
      <w:r>
        <w:rPr>
          <w:sz w:val="24"/>
          <w:szCs w:val="24"/>
          <w:lang w:val="sk-SK"/>
        </w:rPr>
        <w:t>,</w:t>
      </w:r>
      <w:r w:rsidRPr="00D45B05">
        <w:rPr>
          <w:sz w:val="24"/>
          <w:szCs w:val="24"/>
          <w:lang w:val="sk-SK"/>
        </w:rPr>
        <w:t xml:space="preserve"> 20. </w:t>
      </w:r>
      <w:r>
        <w:rPr>
          <w:sz w:val="24"/>
          <w:szCs w:val="24"/>
          <w:lang w:val="sk-SK"/>
        </w:rPr>
        <w:t xml:space="preserve">7. </w:t>
      </w:r>
      <w:r w:rsidRPr="00D45B05">
        <w:rPr>
          <w:sz w:val="24"/>
          <w:szCs w:val="24"/>
          <w:lang w:val="sk-SK"/>
        </w:rPr>
        <w:t>– 25. 7. 1999.</w:t>
      </w:r>
    </w:p>
    <w:p w:rsidR="00295551" w:rsidRDefault="00295551" w:rsidP="007D597D">
      <w:pPr>
        <w:pStyle w:val="Zoznam"/>
        <w:numPr>
          <w:ilvl w:val="0"/>
          <w:numId w:val="21"/>
        </w:numPr>
        <w:spacing w:after="120"/>
        <w:jc w:val="both"/>
        <w:rPr>
          <w:sz w:val="24"/>
          <w:szCs w:val="24"/>
          <w:lang w:val="sk-SK"/>
        </w:rPr>
      </w:pPr>
      <w:r w:rsidRPr="00D45B05">
        <w:rPr>
          <w:sz w:val="24"/>
          <w:szCs w:val="24"/>
          <w:lang w:val="sk-SK"/>
        </w:rPr>
        <w:t xml:space="preserve">PODHÁJECKÁ, M.: </w:t>
      </w:r>
      <w:r w:rsidRPr="00CC545F">
        <w:rPr>
          <w:sz w:val="24"/>
          <w:szCs w:val="24"/>
          <w:lang w:val="sk-SK"/>
        </w:rPr>
        <w:t xml:space="preserve">Z histórie ústavu pre výchovu detských  opatrovateliek v Šarišskej župe. </w:t>
      </w:r>
      <w:r w:rsidRPr="00D45B05">
        <w:rPr>
          <w:sz w:val="24"/>
          <w:szCs w:val="24"/>
          <w:lang w:val="sk-SK"/>
        </w:rPr>
        <w:t xml:space="preserve">Medzinárodná konferencia </w:t>
      </w:r>
      <w:r w:rsidRPr="00CC545F">
        <w:rPr>
          <w:i/>
          <w:sz w:val="24"/>
          <w:szCs w:val="24"/>
          <w:lang w:val="sk-SK"/>
        </w:rPr>
        <w:t>Mysl edukacyjna w Galicji 1772 - 1918</w:t>
      </w:r>
      <w:r>
        <w:rPr>
          <w:sz w:val="24"/>
          <w:szCs w:val="24"/>
          <w:lang w:val="sk-SK"/>
        </w:rPr>
        <w:t xml:space="preserve">. Rzeszów, 27. 4. – </w:t>
      </w:r>
      <w:r w:rsidRPr="00D45B05">
        <w:rPr>
          <w:sz w:val="24"/>
          <w:szCs w:val="24"/>
          <w:lang w:val="sk-SK"/>
        </w:rPr>
        <w:t>29. 4. 1995.</w:t>
      </w:r>
    </w:p>
    <w:p w:rsidR="00F13A11" w:rsidRPr="00F13A11" w:rsidRDefault="00F13A11" w:rsidP="007D597D">
      <w:pPr>
        <w:pStyle w:val="Zoznam"/>
        <w:ind w:left="397" w:firstLine="0"/>
        <w:jc w:val="both"/>
        <w:rPr>
          <w:sz w:val="24"/>
          <w:szCs w:val="24"/>
          <w:lang w:val="sk-SK"/>
        </w:rPr>
      </w:pPr>
    </w:p>
    <w:p w:rsidR="00295551" w:rsidRPr="00F13A11" w:rsidRDefault="00295551" w:rsidP="007D597D">
      <w:pPr>
        <w:pStyle w:val="Nadpis2"/>
        <w:rPr>
          <w:i/>
          <w:szCs w:val="24"/>
        </w:rPr>
      </w:pPr>
      <w:r w:rsidRPr="00161D0F">
        <w:rPr>
          <w:szCs w:val="24"/>
        </w:rPr>
        <w:t xml:space="preserve">2.3 KNA – </w:t>
      </w:r>
      <w:r w:rsidRPr="00F13A11">
        <w:rPr>
          <w:i/>
          <w:szCs w:val="24"/>
        </w:rPr>
        <w:t>Vyžiadané referáty na domácich vedeckých konferenciách</w:t>
      </w:r>
      <w:r w:rsidR="00F13A11" w:rsidRPr="00F13A11">
        <w:rPr>
          <w:i/>
          <w:szCs w:val="24"/>
        </w:rPr>
        <w:t xml:space="preserve"> a seminároch</w:t>
      </w:r>
    </w:p>
    <w:p w:rsidR="00295551" w:rsidRPr="00F13A11" w:rsidRDefault="00295551" w:rsidP="007D597D">
      <w:pPr>
        <w:pStyle w:val="Pta"/>
        <w:tabs>
          <w:tab w:val="clear" w:pos="4536"/>
          <w:tab w:val="clear" w:pos="9072"/>
        </w:tabs>
        <w:jc w:val="both"/>
        <w:rPr>
          <w:b/>
          <w:i/>
        </w:rPr>
      </w:pP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t xml:space="preserve">PODHÁJECKÁ, M.: </w:t>
      </w:r>
      <w:r w:rsidRPr="005131A9">
        <w:rPr>
          <w:rFonts w:ascii="Times New Roman" w:hAnsi="Times New Roman"/>
          <w:i/>
          <w:sz w:val="24"/>
          <w:szCs w:val="24"/>
        </w:rPr>
        <w:t>Hra dieťaťa: edukačná platforma pre vyspelú osobnosť</w:t>
      </w:r>
      <w:r w:rsidRPr="005131A9">
        <w:rPr>
          <w:rFonts w:ascii="Times New Roman" w:hAnsi="Times New Roman"/>
          <w:sz w:val="24"/>
          <w:szCs w:val="24"/>
        </w:rPr>
        <w:t xml:space="preserve">. Vyžiadaný hlavný referát na medzinárodnej vedecko – odbornej konferencii </w:t>
      </w:r>
      <w:r w:rsidRPr="005131A9">
        <w:rPr>
          <w:rFonts w:ascii="Times New Roman" w:hAnsi="Times New Roman"/>
          <w:i/>
          <w:sz w:val="24"/>
          <w:szCs w:val="24"/>
        </w:rPr>
        <w:t>Hra v predprimárnej edukácii</w:t>
      </w:r>
      <w:r w:rsidRPr="005131A9">
        <w:rPr>
          <w:rFonts w:ascii="Times New Roman" w:hAnsi="Times New Roman"/>
          <w:sz w:val="24"/>
          <w:szCs w:val="24"/>
        </w:rPr>
        <w:t>. Prešov: Prešovská univerzita v Prešove, Pedagogická fakulta, Slovenský výbor Svetovej organizácie pre predškolskú výchovu, 1. – 2. 12. 2011</w:t>
      </w: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t>PODHÁJECKÁ, M.: Predprimárna edukácia v kontexte integrovaných hrových projektov a hrovej kompetencie. Vyžiadaný referát na medzinárodnej vedecko – odbornej konferencii Tradície a inovácie vo výchove a vzdelávaní modernej generácie učiteľov. Ružomberok: Katolícka univerzita v Ružomberku, Pedagogická fakulta, 10. – 11. 11. 2010</w:t>
      </w: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lastRenderedPageBreak/>
        <w:t xml:space="preserve">PODHÁJECKÁ, M.: </w:t>
      </w:r>
      <w:r w:rsidRPr="005131A9">
        <w:rPr>
          <w:rFonts w:ascii="Times New Roman" w:hAnsi="Times New Roman"/>
          <w:i/>
          <w:sz w:val="24"/>
          <w:szCs w:val="24"/>
        </w:rPr>
        <w:t xml:space="preserve">Programy pre materské školy. </w:t>
      </w:r>
      <w:r w:rsidRPr="005131A9">
        <w:rPr>
          <w:rFonts w:ascii="Times New Roman" w:hAnsi="Times New Roman"/>
          <w:sz w:val="24"/>
          <w:szCs w:val="24"/>
        </w:rPr>
        <w:t xml:space="preserve">Vyžiadaný hlavný referát na vedecko-odbornej konferencii </w:t>
      </w:r>
      <w:r w:rsidRPr="005131A9">
        <w:rPr>
          <w:rFonts w:ascii="Times New Roman" w:hAnsi="Times New Roman"/>
          <w:i/>
          <w:sz w:val="24"/>
          <w:szCs w:val="24"/>
        </w:rPr>
        <w:t xml:space="preserve">Predprimárna edukácia v podmienkach súčasnej reformy. </w:t>
      </w:r>
      <w:r w:rsidRPr="005131A9">
        <w:rPr>
          <w:rFonts w:ascii="Times New Roman" w:hAnsi="Times New Roman"/>
          <w:sz w:val="24"/>
          <w:szCs w:val="24"/>
        </w:rPr>
        <w:t>Dudince: Slovenský výbor Svetovej organizácie pre predškolskú výchovu, Ministerstvo školstva SR, Pedagogická fakulta Prešovskej univerzity v Prešove, Metodicko-pedagogické centrum Bratislava, Štátny pedagogický ústav, 19 – 20. 6. 2009</w:t>
      </w: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t xml:space="preserve">PODHÁJECKÁ, M.: </w:t>
      </w:r>
      <w:r w:rsidRPr="005131A9">
        <w:rPr>
          <w:rFonts w:ascii="Times New Roman" w:hAnsi="Times New Roman"/>
          <w:i/>
          <w:sz w:val="24"/>
          <w:szCs w:val="24"/>
        </w:rPr>
        <w:t xml:space="preserve">Dieťa a svet v kontexte vysokoškolskej prípravy učiteľov. </w:t>
      </w:r>
      <w:r w:rsidRPr="005131A9">
        <w:rPr>
          <w:rFonts w:ascii="Times New Roman" w:hAnsi="Times New Roman"/>
          <w:sz w:val="24"/>
          <w:szCs w:val="24"/>
        </w:rPr>
        <w:t xml:space="preserve">Vyžiadaný hlavný referát na medzinárodnej vedeckej konferencii </w:t>
      </w:r>
      <w:r w:rsidRPr="005131A9">
        <w:rPr>
          <w:rFonts w:ascii="Times New Roman" w:hAnsi="Times New Roman"/>
          <w:i/>
          <w:sz w:val="24"/>
          <w:szCs w:val="24"/>
        </w:rPr>
        <w:t xml:space="preserve">Príprava učiteľov v procese školských reforiem. </w:t>
      </w:r>
      <w:r w:rsidRPr="005131A9">
        <w:rPr>
          <w:rFonts w:ascii="Times New Roman" w:hAnsi="Times New Roman"/>
          <w:sz w:val="24"/>
          <w:szCs w:val="24"/>
        </w:rPr>
        <w:t>Prešov: Prešovská univerzita v Prešove, Pedagogická fakulta, 16. – 17. 9. 2009.</w:t>
      </w: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t xml:space="preserve">PODHÁJECKÁ, M.: </w:t>
      </w:r>
      <w:r w:rsidRPr="005131A9">
        <w:rPr>
          <w:rFonts w:ascii="Times New Roman" w:hAnsi="Times New Roman"/>
          <w:i/>
          <w:sz w:val="24"/>
          <w:szCs w:val="24"/>
        </w:rPr>
        <w:t>Podiel materskej školy na utváraní začiatkov gramotnosti</w:t>
      </w:r>
      <w:r w:rsidRPr="005131A9">
        <w:rPr>
          <w:rFonts w:ascii="Times New Roman" w:hAnsi="Times New Roman"/>
          <w:sz w:val="24"/>
          <w:szCs w:val="24"/>
        </w:rPr>
        <w:t xml:space="preserve">. Vyžiadaný referát na vedeckej konferencii </w:t>
      </w:r>
      <w:r w:rsidRPr="005131A9">
        <w:rPr>
          <w:rFonts w:ascii="Times New Roman" w:hAnsi="Times New Roman"/>
          <w:i/>
          <w:sz w:val="24"/>
          <w:szCs w:val="24"/>
        </w:rPr>
        <w:t>Aktuálne možnosti utvárania elementárnej gramotnosti</w:t>
      </w:r>
      <w:r w:rsidRPr="005131A9">
        <w:rPr>
          <w:rFonts w:ascii="Times New Roman" w:hAnsi="Times New Roman"/>
          <w:sz w:val="24"/>
          <w:szCs w:val="24"/>
        </w:rPr>
        <w:t>. Prešov: Prešovská univerzita v Prešove, Pedagogická fakulta, 12. 12. 2009.</w:t>
      </w: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t xml:space="preserve">PODHÁJECKÁ, M.: </w:t>
      </w:r>
      <w:r w:rsidRPr="005131A9">
        <w:rPr>
          <w:rFonts w:ascii="Times New Roman" w:hAnsi="Times New Roman"/>
          <w:i/>
          <w:sz w:val="24"/>
          <w:szCs w:val="24"/>
        </w:rPr>
        <w:t xml:space="preserve">Dimenzie a faktory predškolskej edukácie. </w:t>
      </w:r>
      <w:r w:rsidRPr="005131A9">
        <w:rPr>
          <w:rFonts w:ascii="Times New Roman" w:hAnsi="Times New Roman"/>
          <w:sz w:val="24"/>
          <w:szCs w:val="24"/>
        </w:rPr>
        <w:t xml:space="preserve">Vyžiadaný hlavný referát na medzinárodnej vedeckej konferencii </w:t>
      </w:r>
      <w:r w:rsidRPr="005131A9">
        <w:rPr>
          <w:rFonts w:ascii="Times New Roman" w:hAnsi="Times New Roman"/>
          <w:i/>
          <w:sz w:val="24"/>
          <w:szCs w:val="24"/>
        </w:rPr>
        <w:t>Súčasnosť a budúcnosť predprimárnej edukácie.</w:t>
      </w:r>
      <w:r w:rsidRPr="005131A9">
        <w:rPr>
          <w:rFonts w:ascii="Times New Roman" w:hAnsi="Times New Roman"/>
          <w:sz w:val="24"/>
          <w:szCs w:val="24"/>
        </w:rPr>
        <w:t xml:space="preserve"> Prešov: Prešovská univerzita v Prešove, Pedagogická fakulta, Slovenský výbor Svetovej organizácie pre predškolskú výchovu, 10. – 11. 10. 2008.</w:t>
      </w:r>
    </w:p>
    <w:p w:rsidR="00295551" w:rsidRPr="005131A9" w:rsidRDefault="00295551" w:rsidP="007D597D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31A9">
        <w:rPr>
          <w:rFonts w:ascii="Times New Roman" w:hAnsi="Times New Roman"/>
          <w:sz w:val="24"/>
          <w:szCs w:val="24"/>
        </w:rPr>
        <w:t xml:space="preserve">PODHÁJECKÁ, M.: Pedagogické názory F. R. Osvalda na výchovu detí. Hlavný referát na celoslovenskom seminári na tému </w:t>
      </w:r>
      <w:r w:rsidRPr="005131A9">
        <w:rPr>
          <w:rFonts w:ascii="Times New Roman" w:hAnsi="Times New Roman"/>
          <w:i/>
          <w:sz w:val="24"/>
          <w:szCs w:val="24"/>
        </w:rPr>
        <w:t>František Richard Osvald a slovenská predškolská pedagogika.</w:t>
      </w:r>
      <w:r w:rsidRPr="005131A9">
        <w:rPr>
          <w:rFonts w:ascii="Times New Roman" w:hAnsi="Times New Roman"/>
          <w:sz w:val="24"/>
          <w:szCs w:val="24"/>
        </w:rPr>
        <w:t xml:space="preserve"> Prešov, 19. 6. 1996. </w:t>
      </w:r>
    </w:p>
    <w:p w:rsidR="00E8504E" w:rsidRDefault="00E8504E" w:rsidP="007D597D">
      <w:pPr>
        <w:pStyle w:val="Pta"/>
        <w:tabs>
          <w:tab w:val="clear" w:pos="4536"/>
          <w:tab w:val="clear" w:pos="9072"/>
        </w:tabs>
        <w:jc w:val="both"/>
      </w:pPr>
    </w:p>
    <w:p w:rsidR="00295551" w:rsidRPr="00561A1B" w:rsidRDefault="00561A1B" w:rsidP="007D59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  </w:t>
      </w:r>
      <w:r w:rsidR="00295551" w:rsidRPr="00AD6892">
        <w:rPr>
          <w:rFonts w:ascii="Times New Roman" w:hAnsi="Times New Roman"/>
          <w:b/>
          <w:sz w:val="24"/>
          <w:szCs w:val="24"/>
        </w:rPr>
        <w:t xml:space="preserve">KNB – </w:t>
      </w:r>
      <w:r w:rsidR="00295551" w:rsidRPr="00561A1B">
        <w:rPr>
          <w:rFonts w:ascii="Times New Roman" w:hAnsi="Times New Roman"/>
          <w:b/>
          <w:i/>
          <w:sz w:val="24"/>
          <w:szCs w:val="24"/>
        </w:rPr>
        <w:t>Prihlásené referáty na do</w:t>
      </w:r>
      <w:r w:rsidR="0021042A" w:rsidRPr="00561A1B">
        <w:rPr>
          <w:rFonts w:ascii="Times New Roman" w:hAnsi="Times New Roman"/>
          <w:b/>
          <w:i/>
          <w:sz w:val="24"/>
          <w:szCs w:val="24"/>
        </w:rPr>
        <w:t xml:space="preserve">mácich vedeckých konferenciách </w:t>
      </w:r>
      <w:r w:rsidR="00295551" w:rsidRPr="00561A1B">
        <w:rPr>
          <w:rFonts w:ascii="Times New Roman" w:hAnsi="Times New Roman"/>
          <w:b/>
          <w:i/>
          <w:sz w:val="24"/>
          <w:szCs w:val="24"/>
        </w:rPr>
        <w:t>a seminároch</w:t>
      </w:r>
    </w:p>
    <w:p w:rsidR="00295551" w:rsidRPr="00561A1B" w:rsidRDefault="00295551" w:rsidP="007D5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95551" w:rsidRPr="00C62778" w:rsidRDefault="00295551" w:rsidP="007D597D">
      <w:pPr>
        <w:pStyle w:val="Zoznam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</w:rPr>
        <w:t>PODHÁJECKÁ, M.: Príspevok k regionálnym dejinám školstva</w:t>
      </w:r>
      <w:r w:rsidRPr="00C62778">
        <w:rPr>
          <w:i/>
          <w:sz w:val="24"/>
          <w:szCs w:val="24"/>
        </w:rPr>
        <w:t xml:space="preserve">. </w:t>
      </w:r>
      <w:r w:rsidRPr="00C62778">
        <w:rPr>
          <w:sz w:val="24"/>
          <w:szCs w:val="24"/>
        </w:rPr>
        <w:t xml:space="preserve">Medzinárodná konferencia. MEDACTA 95. </w:t>
      </w:r>
      <w:r w:rsidRPr="00C62778">
        <w:rPr>
          <w:i/>
          <w:sz w:val="24"/>
          <w:szCs w:val="24"/>
        </w:rPr>
        <w:t>História školstva a komeniológia</w:t>
      </w:r>
      <w:r w:rsidRPr="00C62778">
        <w:rPr>
          <w:sz w:val="24"/>
          <w:szCs w:val="24"/>
        </w:rPr>
        <w:t xml:space="preserve">. Nitra, 14. 6. – 16. 6. 1995. </w:t>
      </w:r>
    </w:p>
    <w:p w:rsidR="00295551" w:rsidRPr="00C62778" w:rsidRDefault="00295551" w:rsidP="007D597D">
      <w:pPr>
        <w:pStyle w:val="Zoznam"/>
        <w:numPr>
          <w:ilvl w:val="1"/>
          <w:numId w:val="20"/>
        </w:numPr>
        <w:spacing w:after="120"/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>ČUMA, A. – PODHÁJECKÁ, M.: Osvald pokračovateľ myšlienok Komenského.</w:t>
      </w:r>
      <w:r w:rsidRPr="00C62778">
        <w:rPr>
          <w:i/>
          <w:sz w:val="24"/>
          <w:szCs w:val="24"/>
          <w:lang w:val="sk-SK"/>
        </w:rPr>
        <w:t xml:space="preserve"> </w:t>
      </w:r>
      <w:r w:rsidRPr="00C62778">
        <w:rPr>
          <w:sz w:val="24"/>
          <w:szCs w:val="24"/>
          <w:lang w:val="sk-SK"/>
        </w:rPr>
        <w:t xml:space="preserve">Medzinárodná konferencia. MEDACTA 95. </w:t>
      </w:r>
      <w:r w:rsidRPr="00C62778">
        <w:rPr>
          <w:i/>
          <w:sz w:val="24"/>
          <w:szCs w:val="24"/>
          <w:lang w:val="sk-SK"/>
        </w:rPr>
        <w:t>História školstva a komeniológia</w:t>
      </w:r>
      <w:r w:rsidRPr="00C62778">
        <w:rPr>
          <w:sz w:val="24"/>
          <w:szCs w:val="24"/>
          <w:lang w:val="sk-SK"/>
        </w:rPr>
        <w:t>. Nitra, 14. 6. – 16. 6. 1995.</w:t>
      </w:r>
    </w:p>
    <w:p w:rsidR="00295551" w:rsidRPr="00C62778" w:rsidRDefault="00295551" w:rsidP="007D597D">
      <w:pPr>
        <w:pStyle w:val="Zoznam"/>
        <w:numPr>
          <w:ilvl w:val="1"/>
          <w:numId w:val="20"/>
        </w:numPr>
        <w:spacing w:after="120"/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 xml:space="preserve">PODHÁJECKÁ, M.: Pedagogický dosah hry v predškolských  zariadeniach. Vedecko- metodický seminár s medzinárodnou účasťou. </w:t>
      </w:r>
      <w:r w:rsidRPr="00C62778">
        <w:rPr>
          <w:i/>
          <w:sz w:val="24"/>
          <w:szCs w:val="24"/>
          <w:lang w:val="sk-SK"/>
        </w:rPr>
        <w:t xml:space="preserve">Premeny výchovy a vzdelávania v škole a v školských zariadeniach. </w:t>
      </w:r>
      <w:r w:rsidRPr="00C62778">
        <w:rPr>
          <w:sz w:val="24"/>
          <w:szCs w:val="24"/>
          <w:lang w:val="sk-SK"/>
        </w:rPr>
        <w:t>Mojmírovce, 25. 10. – 27. 10. 1995.</w:t>
      </w:r>
    </w:p>
    <w:p w:rsidR="00295551" w:rsidRPr="00C62778" w:rsidRDefault="00295551" w:rsidP="007D597D">
      <w:pPr>
        <w:pStyle w:val="Zoznam"/>
        <w:numPr>
          <w:ilvl w:val="1"/>
          <w:numId w:val="20"/>
        </w:numPr>
        <w:spacing w:after="120"/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>PODHÁJECKÁ, M.: Humanizácia vzdelávania a súčasné možnosti štúdia predškolskej pedagogiky na pedagogických fakultách</w:t>
      </w:r>
      <w:r w:rsidRPr="00C62778">
        <w:rPr>
          <w:i/>
          <w:sz w:val="24"/>
          <w:szCs w:val="24"/>
          <w:lang w:val="sk-SK"/>
        </w:rPr>
        <w:t>. C</w:t>
      </w:r>
      <w:r w:rsidRPr="00C62778">
        <w:rPr>
          <w:sz w:val="24"/>
          <w:szCs w:val="24"/>
          <w:lang w:val="sk-SK"/>
        </w:rPr>
        <w:t xml:space="preserve">eloslovenský snem spoločnosti pre predškolskú výchovu SR. </w:t>
      </w:r>
      <w:r w:rsidRPr="00C62778">
        <w:rPr>
          <w:i/>
          <w:sz w:val="24"/>
          <w:szCs w:val="24"/>
          <w:lang w:val="sk-SK"/>
        </w:rPr>
        <w:t xml:space="preserve">Súčasné možnosti štúdia predškolskej pedagogiky na pedagogických fakultách. </w:t>
      </w:r>
      <w:r w:rsidRPr="00C62778">
        <w:rPr>
          <w:sz w:val="24"/>
          <w:szCs w:val="24"/>
          <w:lang w:val="sk-SK"/>
        </w:rPr>
        <w:t xml:space="preserve">Turčianske Teplice, 23. 6. – 24. 6. 1995. </w:t>
      </w:r>
    </w:p>
    <w:p w:rsidR="00295551" w:rsidRPr="00C62778" w:rsidRDefault="00295551" w:rsidP="007D597D">
      <w:pPr>
        <w:pStyle w:val="Zoznam"/>
        <w:numPr>
          <w:ilvl w:val="1"/>
          <w:numId w:val="20"/>
        </w:numPr>
        <w:spacing w:after="120"/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 xml:space="preserve">PODHÁJECKÁ, M.: Dieťa zo sociálne znevýhodneného prostredia v materskej škole. Medzinárodná konferencia. </w:t>
      </w:r>
      <w:r w:rsidRPr="00C62778">
        <w:rPr>
          <w:i/>
          <w:sz w:val="24"/>
          <w:szCs w:val="24"/>
          <w:lang w:val="sk-SK"/>
        </w:rPr>
        <w:t>Výchova a vzdelávanie detí zo sociálne znevýhodneného prostredia.</w:t>
      </w:r>
      <w:r w:rsidRPr="00C62778">
        <w:rPr>
          <w:sz w:val="24"/>
          <w:szCs w:val="24"/>
          <w:lang w:val="sk-SK"/>
        </w:rPr>
        <w:t xml:space="preserve"> Prešov, 9. 5. 1996.</w:t>
      </w:r>
    </w:p>
    <w:p w:rsidR="00295551" w:rsidRPr="00C62778" w:rsidRDefault="00295551" w:rsidP="007D597D">
      <w:pPr>
        <w:pStyle w:val="Zoznam"/>
        <w:numPr>
          <w:ilvl w:val="1"/>
          <w:numId w:val="20"/>
        </w:numPr>
        <w:spacing w:after="120"/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>PODHÁJECKÁ, M.: Vývoj predškolských zariadení v prešovskom  okrese do roku 1918.</w:t>
      </w:r>
      <w:r w:rsidRPr="00C62778">
        <w:rPr>
          <w:i/>
          <w:sz w:val="24"/>
          <w:szCs w:val="24"/>
          <w:lang w:val="sk-SK"/>
        </w:rPr>
        <w:t xml:space="preserve"> </w:t>
      </w:r>
      <w:r w:rsidRPr="00C62778">
        <w:rPr>
          <w:sz w:val="24"/>
          <w:szCs w:val="24"/>
          <w:lang w:val="sk-SK"/>
        </w:rPr>
        <w:t xml:space="preserve">Medzinárodná vedecká konferencia. </w:t>
      </w:r>
      <w:r w:rsidRPr="00C62778">
        <w:rPr>
          <w:i/>
          <w:sz w:val="24"/>
          <w:szCs w:val="24"/>
          <w:lang w:val="sk-SK"/>
        </w:rPr>
        <w:t>Prešovské evanjelické kolégium, jeho miesto a význam v kultúrnych dejinách strednej Európy</w:t>
      </w:r>
      <w:r w:rsidRPr="00C62778">
        <w:rPr>
          <w:sz w:val="24"/>
          <w:szCs w:val="24"/>
          <w:lang w:val="sk-SK"/>
        </w:rPr>
        <w:t>. Prešov, 17. 10. – 18. 10. 1996.</w:t>
      </w:r>
    </w:p>
    <w:p w:rsidR="00295551" w:rsidRPr="00C62778" w:rsidRDefault="00295551" w:rsidP="007D597D">
      <w:pPr>
        <w:pStyle w:val="Zoznam"/>
        <w:numPr>
          <w:ilvl w:val="1"/>
          <w:numId w:val="20"/>
        </w:numPr>
        <w:spacing w:after="120"/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 xml:space="preserve">PODHÁJECKÁ, M. – ČUMA, A: Vedecko-pedagogický profil Jaromíra  Červenku a Jána Mikleša. Medzinárodná vedecká konferencia. </w:t>
      </w:r>
      <w:r w:rsidRPr="00C62778">
        <w:rPr>
          <w:i/>
          <w:sz w:val="24"/>
          <w:szCs w:val="24"/>
          <w:lang w:val="sk-SK"/>
        </w:rPr>
        <w:t>Prešovské evanjelické kolégium, jeho miesto a význam v kultúrnych dejinách strednej Európy.</w:t>
      </w:r>
      <w:r w:rsidRPr="00C62778">
        <w:rPr>
          <w:sz w:val="24"/>
          <w:szCs w:val="24"/>
          <w:lang w:val="sk-SK"/>
        </w:rPr>
        <w:t xml:space="preserve"> Prešov, 17. 10. – 18. 10. 1996.</w:t>
      </w:r>
    </w:p>
    <w:p w:rsidR="00295551" w:rsidRPr="00C62778" w:rsidRDefault="00295551" w:rsidP="007D597D">
      <w:pPr>
        <w:pStyle w:val="Pokraovaniezoznamu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lastRenderedPageBreak/>
        <w:t xml:space="preserve">PODHÁJECKÁ, M.: Príhovor k Miklešovmu pozdravu. Medzinárodná vedecká konferencia. </w:t>
      </w:r>
      <w:r w:rsidRPr="00C62778">
        <w:rPr>
          <w:i/>
          <w:sz w:val="24"/>
          <w:szCs w:val="24"/>
          <w:lang w:val="sk-SK"/>
        </w:rPr>
        <w:t>Prešovské evanjelické kolégium, jeho miesto a význam v kultúrnych dejinách strednej Európy</w:t>
      </w:r>
      <w:r w:rsidRPr="00C62778">
        <w:rPr>
          <w:sz w:val="24"/>
          <w:szCs w:val="24"/>
          <w:lang w:val="sk-SK"/>
        </w:rPr>
        <w:t xml:space="preserve">. Prešov, 17. 10. – 18. 10. 1996. </w:t>
      </w:r>
    </w:p>
    <w:p w:rsidR="00295551" w:rsidRPr="00C62778" w:rsidRDefault="00295551" w:rsidP="007D597D">
      <w:pPr>
        <w:pStyle w:val="Pokraovaniezoznamu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 xml:space="preserve">PODHÁJECKÁ, M.: Vysokoškolská príprava pracovníčok predškolských zariadení –retrospektíva a súčasnosť. Vedecko-pedagogická konferencia s medzinárodnou účasťou na tému </w:t>
      </w:r>
      <w:r w:rsidRPr="00C62778">
        <w:rPr>
          <w:i/>
          <w:sz w:val="24"/>
          <w:szCs w:val="24"/>
          <w:lang w:val="sk-SK"/>
        </w:rPr>
        <w:t>Vysokoškolská príprava učiteľov</w:t>
      </w:r>
      <w:r w:rsidRPr="00C62778">
        <w:rPr>
          <w:sz w:val="24"/>
          <w:szCs w:val="24"/>
          <w:lang w:val="sk-SK"/>
        </w:rPr>
        <w:t>. Banská Bystrica, 14. 11. – 15. 11. 1996.</w:t>
      </w:r>
    </w:p>
    <w:p w:rsidR="00295551" w:rsidRPr="00C62778" w:rsidRDefault="00295551" w:rsidP="007D597D">
      <w:pPr>
        <w:pStyle w:val="Pokraovaniezoznamu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 xml:space="preserve">PODHÁJECKÁ, M.: Vplyv rodiny na formovanie osobnosti dieťaťa. I. ročník konferencií </w:t>
      </w:r>
      <w:r w:rsidRPr="00C62778">
        <w:rPr>
          <w:i/>
          <w:sz w:val="24"/>
          <w:szCs w:val="24"/>
          <w:lang w:val="sk-SK"/>
        </w:rPr>
        <w:t>Cesty demokracie vo výchove a vzdelávaní 1989 - 2000</w:t>
      </w:r>
      <w:r w:rsidRPr="00C62778">
        <w:rPr>
          <w:sz w:val="24"/>
          <w:szCs w:val="24"/>
          <w:lang w:val="sk-SK"/>
        </w:rPr>
        <w:t>. Bratislava, 19. 3. – 21. 3. 1997.</w:t>
      </w:r>
    </w:p>
    <w:p w:rsidR="00295551" w:rsidRPr="00C62778" w:rsidRDefault="00295551" w:rsidP="007D597D">
      <w:pPr>
        <w:pStyle w:val="Pokraovaniezoznamu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>PODHÁJECKÁ, M. – ŠARIŠSKÁ, J.:</w:t>
      </w:r>
      <w:r w:rsidRPr="00C62778">
        <w:rPr>
          <w:i/>
          <w:sz w:val="24"/>
          <w:szCs w:val="24"/>
          <w:lang w:val="sk-SK"/>
        </w:rPr>
        <w:t xml:space="preserve"> </w:t>
      </w:r>
      <w:r w:rsidRPr="00C62778">
        <w:rPr>
          <w:sz w:val="24"/>
          <w:szCs w:val="24"/>
          <w:lang w:val="sk-SK"/>
        </w:rPr>
        <w:t xml:space="preserve">Humanizácia výchovy a vzdelávania v škole pre hluchoslepé deti. Medzinárodná konferencia. </w:t>
      </w:r>
      <w:r w:rsidRPr="00C62778">
        <w:rPr>
          <w:i/>
          <w:sz w:val="24"/>
          <w:szCs w:val="24"/>
          <w:lang w:val="sk-SK"/>
        </w:rPr>
        <w:t>Humanizácia výchovy a vzdelávania.</w:t>
      </w:r>
      <w:r w:rsidRPr="00C62778">
        <w:rPr>
          <w:sz w:val="24"/>
          <w:szCs w:val="24"/>
          <w:lang w:val="sk-SK"/>
        </w:rPr>
        <w:t xml:space="preserve"> Nitra, 10. 6. 1997.</w:t>
      </w:r>
    </w:p>
    <w:p w:rsidR="00295551" w:rsidRPr="00C62778" w:rsidRDefault="00295551" w:rsidP="007D597D">
      <w:pPr>
        <w:pStyle w:val="Pokraovaniezoznamu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 xml:space="preserve">PODHÁJECKÁ, M.: Regionálne dejiny prvých opatrovní. Múzeum školstva a pedagogiky. Konferencia na tému </w:t>
      </w:r>
      <w:r w:rsidRPr="00C62778">
        <w:rPr>
          <w:i/>
          <w:sz w:val="24"/>
          <w:szCs w:val="24"/>
          <w:lang w:val="sk-SK"/>
        </w:rPr>
        <w:t xml:space="preserve">Regionálne dejiny školstva na Slovensku a ich múzejná dokumentácia. </w:t>
      </w:r>
      <w:r w:rsidRPr="00C62778">
        <w:rPr>
          <w:sz w:val="24"/>
          <w:szCs w:val="24"/>
          <w:lang w:val="sk-SK"/>
        </w:rPr>
        <w:t xml:space="preserve">Bratislava, 3. 6. 1997. </w:t>
      </w:r>
    </w:p>
    <w:p w:rsidR="00295551" w:rsidRPr="00C62778" w:rsidRDefault="00295551" w:rsidP="007D597D">
      <w:pPr>
        <w:pStyle w:val="Pokraovaniezoznamu"/>
        <w:numPr>
          <w:ilvl w:val="1"/>
          <w:numId w:val="20"/>
        </w:numPr>
        <w:jc w:val="both"/>
        <w:rPr>
          <w:sz w:val="24"/>
          <w:szCs w:val="24"/>
          <w:lang w:val="sk-SK"/>
        </w:rPr>
      </w:pPr>
      <w:r w:rsidRPr="00C62778">
        <w:rPr>
          <w:sz w:val="24"/>
          <w:szCs w:val="24"/>
          <w:lang w:val="sk-SK"/>
        </w:rPr>
        <w:t>PODHÁJECKÁ, M.: História materských škôl v Prešove</w:t>
      </w:r>
      <w:r w:rsidRPr="00C62778">
        <w:rPr>
          <w:i/>
          <w:sz w:val="24"/>
          <w:szCs w:val="24"/>
          <w:lang w:val="sk-SK"/>
        </w:rPr>
        <w:t>.</w:t>
      </w:r>
      <w:r w:rsidRPr="00C62778">
        <w:rPr>
          <w:sz w:val="24"/>
          <w:szCs w:val="24"/>
          <w:lang w:val="sk-SK"/>
        </w:rPr>
        <w:t xml:space="preserve"> Medzinárodná vedecká konferencia. </w:t>
      </w:r>
      <w:r w:rsidRPr="00C62778">
        <w:rPr>
          <w:i/>
          <w:sz w:val="24"/>
          <w:szCs w:val="24"/>
          <w:lang w:val="sk-SK"/>
        </w:rPr>
        <w:t>Dejiny Prešova pri príležitosti 750 rokov od vzniku najstaršej zachovanej písomnej správy o Prešove</w:t>
      </w:r>
      <w:r w:rsidRPr="00C62778">
        <w:rPr>
          <w:sz w:val="24"/>
          <w:szCs w:val="24"/>
          <w:lang w:val="sk-SK"/>
        </w:rPr>
        <w:t>. Prešov, 6. 11. – 8. 11. l997.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b/>
          <w:i/>
          <w:szCs w:val="24"/>
        </w:rPr>
      </w:pPr>
      <w:r w:rsidRPr="00C62778">
        <w:rPr>
          <w:szCs w:val="24"/>
        </w:rPr>
        <w:t xml:space="preserve">PODHÁJECKÁ, M.: Odborná pripravenosť učiteliek pri usmerňovaní hier. Vedecko- praktický seminár. </w:t>
      </w:r>
      <w:r w:rsidRPr="00C62778">
        <w:rPr>
          <w:i/>
          <w:szCs w:val="24"/>
        </w:rPr>
        <w:t>Nové smery pedagogicko-psychologickej prípravy učiteľov.</w:t>
      </w:r>
      <w:r w:rsidRPr="00C62778">
        <w:rPr>
          <w:szCs w:val="24"/>
        </w:rPr>
        <w:t xml:space="preserve"> Prešov, 16. 1. 1998</w:t>
      </w:r>
      <w:r w:rsidRPr="00C62778">
        <w:rPr>
          <w:b/>
          <w:szCs w:val="24"/>
        </w:rPr>
        <w:t>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M.: Vzdelávanie opatrovkýň v druhej polovici 19. storočia</w:t>
      </w:r>
      <w:r w:rsidRPr="00C62778">
        <w:rPr>
          <w:i/>
          <w:szCs w:val="24"/>
        </w:rPr>
        <w:t>.</w:t>
      </w:r>
      <w:r w:rsidRPr="00C62778">
        <w:rPr>
          <w:szCs w:val="24"/>
        </w:rPr>
        <w:t xml:space="preserve"> Konferencia PU a KÚ OŠ. </w:t>
      </w:r>
      <w:r w:rsidRPr="00C62778">
        <w:rPr>
          <w:i/>
          <w:szCs w:val="24"/>
        </w:rPr>
        <w:t>Perspektívy rozvoja vzdelanosti v Prešovskom kraji v kontexte spoločenských premien a pri vstupe do 21. storočia</w:t>
      </w:r>
      <w:r w:rsidRPr="00C62778">
        <w:rPr>
          <w:szCs w:val="24"/>
        </w:rPr>
        <w:t>. Prešov, 5. 2. – 6. 2.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 – ŠARIŠSKÁ, J.: Poznávanie okolitého sveta deťmi s viacnásobným postihnutím. Konferencia PU a KÚ OŠ. </w:t>
      </w:r>
      <w:r w:rsidRPr="00C62778">
        <w:rPr>
          <w:i/>
          <w:szCs w:val="24"/>
        </w:rPr>
        <w:t>Perspektívy rozvoja vzdelanosti v Prešovskom kraji v kontexte spoločenských premien a pri vstupe do 21. storočia</w:t>
      </w:r>
      <w:r w:rsidRPr="00C62778">
        <w:rPr>
          <w:szCs w:val="24"/>
        </w:rPr>
        <w:t>. Prešov, 5. 2. – 6. 2.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M.: Saturovaný citový život dieťaťa ako prevencia  pred nežiaducimi vplyvmi prostredia.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Teoreticko-metodický seminár. </w:t>
      </w:r>
      <w:r w:rsidRPr="00C62778">
        <w:rPr>
          <w:i/>
          <w:szCs w:val="24"/>
        </w:rPr>
        <w:t>Quo vadis výchova</w:t>
      </w:r>
      <w:r w:rsidRPr="00C62778">
        <w:rPr>
          <w:szCs w:val="24"/>
        </w:rPr>
        <w:t xml:space="preserve">. </w:t>
      </w:r>
      <w:r w:rsidRPr="00C62778">
        <w:rPr>
          <w:i/>
          <w:szCs w:val="24"/>
        </w:rPr>
        <w:t>Primárna prevencia drogových závislostí a výchova.</w:t>
      </w:r>
      <w:r w:rsidRPr="00C62778">
        <w:rPr>
          <w:szCs w:val="24"/>
        </w:rPr>
        <w:t xml:space="preserve"> Bratislava, Iuventa, 28. 4. – 30. 4.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 – DANKOVIČOVÁ, M.: Didaktická pomôcka meniaca sa  v rukách dieťaťa na hračku. Vedecká konferencia s medzinárodnou účasťou: </w:t>
      </w:r>
      <w:r w:rsidRPr="00C62778">
        <w:rPr>
          <w:i/>
          <w:szCs w:val="24"/>
        </w:rPr>
        <w:t>Hry - Hračky – Hlavolamy.</w:t>
      </w:r>
      <w:r w:rsidRPr="00C62778">
        <w:rPr>
          <w:szCs w:val="24"/>
        </w:rPr>
        <w:t xml:space="preserve"> Banská Bystrica, 29. 4.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 – ŠARIŠSKÁ J.: Výtvarný prejav a jeho význam vo  výchove a vzdelávaní hluchoslepých detí.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Medzinárodná vedecká konferencia. </w:t>
      </w:r>
      <w:r w:rsidRPr="00C62778">
        <w:rPr>
          <w:i/>
          <w:szCs w:val="24"/>
        </w:rPr>
        <w:t xml:space="preserve">Perspektívy edukácie žiakov z výchovne menej podnetného prostredia. </w:t>
      </w:r>
      <w:r w:rsidRPr="00C62778">
        <w:rPr>
          <w:szCs w:val="24"/>
        </w:rPr>
        <w:t>Prešov, Pedagogická fakulta PU, 6. 5.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M.: Príprava dieťaťa zo znevýhodneného prostredia na základnú školu. Medzinárodná vedecká konferencia. </w:t>
      </w:r>
      <w:r w:rsidRPr="00C62778">
        <w:rPr>
          <w:i/>
          <w:szCs w:val="24"/>
        </w:rPr>
        <w:t xml:space="preserve">Perspektívy edukácie žiakov z výchovne menej podnetného prostredia. </w:t>
      </w:r>
      <w:r w:rsidRPr="00C62778">
        <w:rPr>
          <w:szCs w:val="24"/>
        </w:rPr>
        <w:t>Pedagogická fakulta PU, 6. 5.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M.: Postavenie predškolskej pedagogiky na univerzite v Prešove.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Výročný seminár členov SV OMEPu. </w:t>
      </w:r>
      <w:r w:rsidRPr="00C62778">
        <w:rPr>
          <w:i/>
          <w:szCs w:val="24"/>
        </w:rPr>
        <w:t>Význam predškolskej výchovy</w:t>
      </w:r>
      <w:r w:rsidRPr="00C62778">
        <w:rPr>
          <w:szCs w:val="24"/>
        </w:rPr>
        <w:t>. Častá pri Píle, 24. 10. 1998.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lastRenderedPageBreak/>
        <w:t>LIBA, J. – PODHÁJECKÁ, M.: Stratégia zvyšovania účinnosti  výchovy k zdraviu</w:t>
      </w:r>
      <w:r w:rsidRPr="00C62778">
        <w:rPr>
          <w:i/>
          <w:szCs w:val="24"/>
        </w:rPr>
        <w:t xml:space="preserve">. </w:t>
      </w:r>
      <w:r w:rsidRPr="00C62778">
        <w:rPr>
          <w:szCs w:val="24"/>
        </w:rPr>
        <w:t xml:space="preserve">Vedecká medzinárodná interdisciplinárna konferencia. </w:t>
      </w:r>
      <w:r w:rsidRPr="00C62778">
        <w:rPr>
          <w:i/>
          <w:szCs w:val="24"/>
        </w:rPr>
        <w:t xml:space="preserve">Výchova a vzdelávanie na prelome tisícročí. </w:t>
      </w:r>
      <w:r w:rsidRPr="00C62778">
        <w:rPr>
          <w:szCs w:val="24"/>
        </w:rPr>
        <w:t>Košice – Herľany, 14. 10. – 16. 10. 1998.</w:t>
      </w:r>
    </w:p>
    <w:p w:rsidR="00295551" w:rsidRPr="00696E1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b/>
          <w:szCs w:val="24"/>
        </w:rPr>
      </w:pPr>
      <w:r w:rsidRPr="00C62778">
        <w:rPr>
          <w:szCs w:val="24"/>
        </w:rPr>
        <w:t>PODHÁJECKÁ, M.: Predškolská pedagogika v koncepcii vysokoškolskej edukácie na 1. stupni ZŠ.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Vedecko-metodická konferencia s medzinárodnou účasťou. </w:t>
      </w:r>
      <w:r w:rsidRPr="00C62778">
        <w:rPr>
          <w:i/>
          <w:szCs w:val="24"/>
        </w:rPr>
        <w:t>Premeny pedagogickej zložky prípravy učiteľov l. stupňa základnej školy.</w:t>
      </w:r>
      <w:r w:rsidRPr="00C62778">
        <w:rPr>
          <w:szCs w:val="24"/>
        </w:rPr>
        <w:t xml:space="preserve"> Banská Bystrica, 26. 1. – 27. l. 1999.</w:t>
      </w:r>
      <w:r w:rsidRPr="00696E11">
        <w:t xml:space="preserve"> 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b/>
          <w:szCs w:val="24"/>
        </w:rPr>
      </w:pPr>
      <w:r>
        <w:t xml:space="preserve">PODHÁJECKÁ, M. – </w:t>
      </w:r>
      <w:r w:rsidRPr="00D45B05">
        <w:t xml:space="preserve">ŠARIŠSKÁ, J.: </w:t>
      </w:r>
      <w:r w:rsidRPr="00493830">
        <w:t>Komplexná starostlivosť o hluchoslepých jedincov s pridruženým mentálnym alebo telesným postihnutím.</w:t>
      </w:r>
      <w:r w:rsidRPr="00D45B05">
        <w:rPr>
          <w:i/>
        </w:rPr>
        <w:t xml:space="preserve"> </w:t>
      </w:r>
      <w:r w:rsidRPr="00D45B05">
        <w:t xml:space="preserve">Vzdelávací program Poskytovanie systematického poradenstva a vzdelávania pre neštátne subjekty poskytujúce sociálne služby so zameraním na ich kvalitu. </w:t>
      </w:r>
      <w:r w:rsidRPr="00D45B05">
        <w:rPr>
          <w:i/>
        </w:rPr>
        <w:t xml:space="preserve">Inovatívne trendy a kvalita. </w:t>
      </w:r>
      <w:r w:rsidRPr="00D45B05">
        <w:t>Košice, 21. 6. 2000.</w:t>
      </w:r>
      <w:r w:rsidRPr="0032037E">
        <w:t xml:space="preserve"> </w:t>
      </w:r>
    </w:p>
    <w:p w:rsidR="00295551" w:rsidRPr="00696E1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t>PODHÁJECKÁ, M.: Snaha o zaškolenie rómskych detí neutícha. Medzinárodná vedecká konferencia</w:t>
      </w:r>
      <w:r w:rsidRPr="00C62778">
        <w:rPr>
          <w:i/>
        </w:rPr>
        <w:t>. Rómske etnikum v systéme multikultúrnej edukácie.</w:t>
      </w:r>
      <w:r w:rsidRPr="00C62778">
        <w:t>Prešov, 21. 9. 2000.</w:t>
      </w:r>
    </w:p>
    <w:p w:rsidR="00295551" w:rsidRPr="00696E1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t xml:space="preserve">PODHÁJECKÁ, M.: Pedagogická príprava odborníkov pre predškolský vek. Medzinárodná vedecká konferencia. </w:t>
      </w:r>
      <w:r w:rsidRPr="00C62778">
        <w:rPr>
          <w:i/>
        </w:rPr>
        <w:t xml:space="preserve">Pedagogická profesia v kontexte aktuálnych spoločenských zmien. </w:t>
      </w:r>
      <w:r w:rsidRPr="00C62778">
        <w:t>Prešov, 26. 10. – 27. 10. 2000.</w:t>
      </w:r>
      <w:r w:rsidRPr="00696E11">
        <w:t xml:space="preserve"> </w:t>
      </w:r>
    </w:p>
    <w:p w:rsidR="00295551" w:rsidRPr="0032037E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>
        <w:t xml:space="preserve">PODHÁJECKÁ, M. – </w:t>
      </w:r>
      <w:r w:rsidRPr="00D45B05">
        <w:t xml:space="preserve">ŠARIŠSKÁ, J.: </w:t>
      </w:r>
      <w:r w:rsidRPr="00493830">
        <w:t>Dievča, ktoré videlo dotykom a počulo srdcom.</w:t>
      </w:r>
      <w:r w:rsidRPr="00D45B05">
        <w:t xml:space="preserve"> </w:t>
      </w:r>
      <w:r>
        <w:t>Výročná s</w:t>
      </w:r>
      <w:r w:rsidRPr="00D45B05">
        <w:t>lá</w:t>
      </w:r>
      <w:r>
        <w:t xml:space="preserve">vnostná akadémia. </w:t>
      </w:r>
      <w:r w:rsidRPr="00493830">
        <w:rPr>
          <w:i/>
        </w:rPr>
        <w:t>Deň nevidiacich</w:t>
      </w:r>
      <w:r w:rsidRPr="00D45B05">
        <w:t xml:space="preserve">. </w:t>
      </w:r>
      <w:r>
        <w:t>Hlavná p</w:t>
      </w:r>
      <w:r w:rsidRPr="00D45B05">
        <w:t>rednáška s prezentáciou knihy</w:t>
      </w:r>
      <w:r>
        <w:t xml:space="preserve"> </w:t>
      </w:r>
      <w:r w:rsidRPr="00D45B05">
        <w:t>.</w:t>
      </w:r>
      <w:r w:rsidRPr="00696E11">
        <w:t xml:space="preserve"> </w:t>
      </w:r>
      <w:r w:rsidRPr="00696E11">
        <w:rPr>
          <w:i/>
        </w:rPr>
        <w:t>Dievča, ktoré videlo dotykom a počulo srdcom</w:t>
      </w:r>
      <w:r>
        <w:t xml:space="preserve">. </w:t>
      </w:r>
      <w:r w:rsidRPr="00D45B05">
        <w:t>Košice, 11. 11. 2000.</w:t>
      </w:r>
      <w:r w:rsidRPr="00696E11">
        <w:t xml:space="preserve"> </w:t>
      </w:r>
    </w:p>
    <w:p w:rsidR="00295551" w:rsidRPr="00696E1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>
        <w:t xml:space="preserve">PODHÁJECKÁ, M. – </w:t>
      </w:r>
      <w:r w:rsidRPr="00D45B05">
        <w:t xml:space="preserve">ŠARIŠSKÁ, J.: </w:t>
      </w:r>
      <w:r w:rsidRPr="00493830">
        <w:t>Komplexná starostlivosť o hluchoslepých jedincov s pridruženým mentálnym alebo telesným postihnutím.</w:t>
      </w:r>
      <w:r w:rsidRPr="00D45B05">
        <w:rPr>
          <w:i/>
        </w:rPr>
        <w:t xml:space="preserve"> </w:t>
      </w:r>
      <w:r w:rsidRPr="00D45B05">
        <w:t xml:space="preserve">Vzdelávací program Poskytovanie systematického poradenstva a vzdelávania pre neštátne subjekty poskytujúce sociálne služby so zameraním na ich kvalitu. </w:t>
      </w:r>
      <w:r w:rsidRPr="00D45B05">
        <w:rPr>
          <w:i/>
        </w:rPr>
        <w:t xml:space="preserve">Inovatívne trendy a kvalita. </w:t>
      </w:r>
      <w:r w:rsidRPr="00D45B05">
        <w:t>Košice, 21. 6. 2000.</w:t>
      </w:r>
    </w:p>
    <w:p w:rsidR="00295551" w:rsidRPr="0032037E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b/>
          <w:szCs w:val="24"/>
        </w:rPr>
      </w:pPr>
      <w:r>
        <w:rPr>
          <w:szCs w:val="24"/>
        </w:rPr>
        <w:t xml:space="preserve">PODHÁJECKÁ, M. – </w:t>
      </w:r>
      <w:r w:rsidRPr="00D45B05">
        <w:rPr>
          <w:szCs w:val="24"/>
        </w:rPr>
        <w:t xml:space="preserve">ŠARIŠSKÁ, J.: </w:t>
      </w:r>
      <w:r w:rsidRPr="00493830">
        <w:rPr>
          <w:szCs w:val="24"/>
        </w:rPr>
        <w:t>Edukačná práca s hluchoslepými deťmi v kontexte knihy</w:t>
      </w:r>
      <w:r>
        <w:rPr>
          <w:i/>
          <w:szCs w:val="24"/>
        </w:rPr>
        <w:t xml:space="preserve"> </w:t>
      </w:r>
      <w:r w:rsidRPr="00D45B05">
        <w:rPr>
          <w:i/>
        </w:rPr>
        <w:t>Dievča, ktoré videlo dotykom a počulo srdcom</w:t>
      </w:r>
      <w:r>
        <w:rPr>
          <w:i/>
        </w:rPr>
        <w:t>.</w:t>
      </w:r>
      <w:r w:rsidRPr="00D45B05">
        <w:rPr>
          <w:szCs w:val="24"/>
        </w:rPr>
        <w:t xml:space="preserve"> Odborný seminár pre vedúcich predmetových komisií. </w:t>
      </w:r>
      <w:r w:rsidRPr="00967166">
        <w:rPr>
          <w:i/>
          <w:szCs w:val="24"/>
        </w:rPr>
        <w:t>Edukačné aktivity</w:t>
      </w:r>
      <w:r>
        <w:rPr>
          <w:szCs w:val="24"/>
        </w:rPr>
        <w:t xml:space="preserve">. </w:t>
      </w:r>
      <w:r w:rsidRPr="00D45B05">
        <w:rPr>
          <w:szCs w:val="24"/>
        </w:rPr>
        <w:t>Metodické centrum. Prešov, 24. 1. 2001.</w:t>
      </w:r>
    </w:p>
    <w:p w:rsidR="00295551" w:rsidRPr="0032037E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b/>
          <w:szCs w:val="24"/>
        </w:rPr>
      </w:pPr>
      <w:r>
        <w:rPr>
          <w:szCs w:val="24"/>
        </w:rPr>
        <w:t xml:space="preserve">PODHÁJECKÁ, M. – </w:t>
      </w:r>
      <w:r w:rsidRPr="00D45B05">
        <w:rPr>
          <w:szCs w:val="24"/>
        </w:rPr>
        <w:t xml:space="preserve">ŠARIŠSKÁ, J.: </w:t>
      </w:r>
      <w:r w:rsidRPr="00493830">
        <w:rPr>
          <w:szCs w:val="24"/>
        </w:rPr>
        <w:t>Možnosti komunikácie s viacnásobne postihnutými jedincami.</w:t>
      </w:r>
      <w:r w:rsidRPr="00D45B05">
        <w:rPr>
          <w:szCs w:val="24"/>
        </w:rPr>
        <w:t xml:space="preserve"> Odborný seminár pre vedúcich predmetových komisií. </w:t>
      </w:r>
      <w:r w:rsidRPr="00967166">
        <w:rPr>
          <w:i/>
          <w:szCs w:val="24"/>
        </w:rPr>
        <w:t>Edukačné aktivity</w:t>
      </w:r>
      <w:r>
        <w:rPr>
          <w:szCs w:val="24"/>
        </w:rPr>
        <w:t xml:space="preserve">. </w:t>
      </w:r>
      <w:r w:rsidRPr="00D45B05">
        <w:rPr>
          <w:szCs w:val="24"/>
        </w:rPr>
        <w:t xml:space="preserve">Metodické centrum. Prešov, 25. 1. 2001. </w:t>
      </w:r>
    </w:p>
    <w:p w:rsidR="00295551" w:rsidRPr="0032037E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b/>
          <w:szCs w:val="24"/>
        </w:rPr>
      </w:pPr>
      <w:r w:rsidRPr="00D45B05">
        <w:rPr>
          <w:szCs w:val="24"/>
        </w:rPr>
        <w:t xml:space="preserve">PODHÁJECKÁ, M.: </w:t>
      </w:r>
      <w:r w:rsidRPr="00967166">
        <w:rPr>
          <w:szCs w:val="24"/>
        </w:rPr>
        <w:t>Predškolská výchova a výchova rómskych detí . Odborný referát v rámci Phare. Spišská Nová Ves, 16. 1. 2001.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>
        <w:rPr>
          <w:szCs w:val="24"/>
        </w:rPr>
        <w:t xml:space="preserve">PODHÁJECKÁ, M. – </w:t>
      </w:r>
      <w:r w:rsidRPr="00D45B05">
        <w:rPr>
          <w:szCs w:val="24"/>
        </w:rPr>
        <w:t xml:space="preserve">ŠARIŠSKÁ, J.: </w:t>
      </w:r>
      <w:r w:rsidRPr="00493830">
        <w:rPr>
          <w:szCs w:val="24"/>
        </w:rPr>
        <w:t>Edukačná práca s hluchoslepými deťmi v kontexte knihy</w:t>
      </w:r>
      <w:r>
        <w:rPr>
          <w:i/>
          <w:szCs w:val="24"/>
        </w:rPr>
        <w:t xml:space="preserve"> </w:t>
      </w:r>
      <w:r w:rsidRPr="00D45B05">
        <w:rPr>
          <w:i/>
        </w:rPr>
        <w:t>Dievča, ktoré videlo dotykom a počulo srdcom</w:t>
      </w:r>
      <w:r>
        <w:rPr>
          <w:i/>
        </w:rPr>
        <w:t>.</w:t>
      </w:r>
      <w:r w:rsidRPr="00D45B05">
        <w:rPr>
          <w:szCs w:val="24"/>
        </w:rPr>
        <w:t xml:space="preserve"> Odborný seminár pre vedúcich predmetových komisií. </w:t>
      </w:r>
      <w:r w:rsidRPr="00967166">
        <w:rPr>
          <w:i/>
          <w:szCs w:val="24"/>
        </w:rPr>
        <w:t>Edukačné aktivity</w:t>
      </w:r>
      <w:r>
        <w:rPr>
          <w:szCs w:val="24"/>
        </w:rPr>
        <w:t xml:space="preserve">. </w:t>
      </w:r>
      <w:r w:rsidRPr="00D45B05">
        <w:rPr>
          <w:szCs w:val="24"/>
        </w:rPr>
        <w:t>Metodické centrum. Prešov, 24. 1. 2001.</w:t>
      </w:r>
    </w:p>
    <w:p w:rsidR="00295551" w:rsidRPr="00D45B05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>
        <w:rPr>
          <w:szCs w:val="24"/>
        </w:rPr>
        <w:t xml:space="preserve">PODHÁJECKÁ, M. – </w:t>
      </w:r>
      <w:r w:rsidRPr="00D45B05">
        <w:rPr>
          <w:szCs w:val="24"/>
        </w:rPr>
        <w:t xml:space="preserve">ŠARIŠSKÁ, J.: </w:t>
      </w:r>
      <w:r w:rsidRPr="00493830">
        <w:rPr>
          <w:szCs w:val="24"/>
        </w:rPr>
        <w:t>Možnosti komunikácie s viacnásobne postihnutými jedincami.</w:t>
      </w:r>
      <w:r w:rsidRPr="00D45B05">
        <w:rPr>
          <w:szCs w:val="24"/>
        </w:rPr>
        <w:t xml:space="preserve"> Odborný seminár pre vedúcich predmetových komisií. </w:t>
      </w:r>
      <w:r w:rsidRPr="00967166">
        <w:rPr>
          <w:i/>
          <w:szCs w:val="24"/>
        </w:rPr>
        <w:t>Edukačné aktivity</w:t>
      </w:r>
      <w:r>
        <w:rPr>
          <w:szCs w:val="24"/>
        </w:rPr>
        <w:t xml:space="preserve">. </w:t>
      </w:r>
      <w:r w:rsidRPr="00D45B05">
        <w:rPr>
          <w:szCs w:val="24"/>
        </w:rPr>
        <w:t xml:space="preserve">Metodické centrum. Prešov, 25. 1. 2001. 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45B05">
        <w:rPr>
          <w:szCs w:val="24"/>
        </w:rPr>
        <w:t xml:space="preserve">PODHÁJECKÁ, M.: </w:t>
      </w:r>
      <w:r w:rsidRPr="00967166">
        <w:rPr>
          <w:szCs w:val="24"/>
        </w:rPr>
        <w:t>Predškolská výchova a výchova rómskych detí . Odborný referát v rámci Phare. Spišská Nová Ves, 16. 1. 2001.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45B05">
        <w:rPr>
          <w:szCs w:val="24"/>
        </w:rPr>
        <w:t xml:space="preserve">PODHÁJECKÁ, M. – ŠARIŠSKÁ, J.: </w:t>
      </w:r>
      <w:r w:rsidRPr="00967166">
        <w:rPr>
          <w:szCs w:val="24"/>
        </w:rPr>
        <w:t>Právo hluchoslepého dieťaťa na kvalitný život.</w:t>
      </w:r>
      <w:r w:rsidRPr="00D45B05">
        <w:rPr>
          <w:i/>
          <w:szCs w:val="24"/>
        </w:rPr>
        <w:t xml:space="preserve"> </w:t>
      </w:r>
      <w:r w:rsidRPr="00D45B05">
        <w:rPr>
          <w:szCs w:val="24"/>
        </w:rPr>
        <w:t>Vedecká konferencia s medzinárodnou účasťou</w:t>
      </w:r>
      <w:r>
        <w:rPr>
          <w:i/>
          <w:szCs w:val="24"/>
        </w:rPr>
        <w:t xml:space="preserve">. </w:t>
      </w:r>
      <w:r w:rsidRPr="00967166">
        <w:rPr>
          <w:i/>
          <w:szCs w:val="24"/>
        </w:rPr>
        <w:t>Kvalita života a ľudské práva v kontextoch sociálnej práce a vzdelávania dospelých.</w:t>
      </w:r>
      <w:r>
        <w:rPr>
          <w:szCs w:val="24"/>
        </w:rPr>
        <w:t xml:space="preserve"> Prešov, 2. 4. – </w:t>
      </w:r>
      <w:r w:rsidRPr="00D45B05">
        <w:rPr>
          <w:szCs w:val="24"/>
        </w:rPr>
        <w:t>3. 4. 2001.</w:t>
      </w:r>
    </w:p>
    <w:p w:rsidR="00295551" w:rsidRPr="00696E1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>
        <w:lastRenderedPageBreak/>
        <w:t xml:space="preserve">GMITROVÁ, V. – </w:t>
      </w:r>
      <w:r w:rsidRPr="00D45B05">
        <w:t xml:space="preserve">PODHÁJECKÁ, M. – MIŇOVÁ, M.: </w:t>
      </w:r>
      <w:r w:rsidRPr="00967166">
        <w:t xml:space="preserve">Súčasný stav rozvoja predškolskej výchovy. </w:t>
      </w:r>
      <w:r w:rsidRPr="00D45B05">
        <w:rPr>
          <w:i/>
        </w:rPr>
        <w:t>Od</w:t>
      </w:r>
      <w:r w:rsidRPr="00D45B05">
        <w:t>borný referát na celoslovenskom seminári s medzinárodnou účasťou</w:t>
      </w:r>
      <w:r>
        <w:t>.</w:t>
      </w:r>
      <w:r w:rsidRPr="00D45B05">
        <w:t xml:space="preserve"> </w:t>
      </w:r>
      <w:r w:rsidRPr="00967166">
        <w:rPr>
          <w:i/>
        </w:rPr>
        <w:t>Aktivity v materských školách</w:t>
      </w:r>
      <w:r w:rsidRPr="00D45B05">
        <w:t xml:space="preserve">. Prešov, 17. </w:t>
      </w:r>
      <w:r>
        <w:t xml:space="preserve">5. – </w:t>
      </w:r>
      <w:r w:rsidRPr="00D45B05">
        <w:t>18. 5. 2002.</w:t>
      </w:r>
    </w:p>
    <w:p w:rsidR="00295551" w:rsidRPr="00696E1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45B05">
        <w:t xml:space="preserve">PODHÁJECKÁ, M.: </w:t>
      </w:r>
      <w:r w:rsidRPr="00967166">
        <w:t>Edukácia v odbore predškolská pedagogika na univerzite</w:t>
      </w:r>
      <w:r w:rsidRPr="00967166">
        <w:rPr>
          <w:b/>
        </w:rPr>
        <w:t>.</w:t>
      </w:r>
      <w:r w:rsidRPr="00D45B05">
        <w:rPr>
          <w:b/>
          <w:i/>
        </w:rPr>
        <w:t xml:space="preserve"> </w:t>
      </w:r>
      <w:r w:rsidRPr="00D45B05">
        <w:t xml:space="preserve">Referát na celoslovenskom seminári s medzinárodnou účasťou </w:t>
      </w:r>
      <w:r w:rsidRPr="00967166">
        <w:rPr>
          <w:i/>
        </w:rPr>
        <w:t>Aktivity v materských školách.</w:t>
      </w:r>
      <w:r w:rsidRPr="00D45B05">
        <w:t xml:space="preserve"> Prešov, 17. </w:t>
      </w:r>
      <w:r>
        <w:t xml:space="preserve">5. – </w:t>
      </w:r>
      <w:r w:rsidRPr="00D45B05">
        <w:t>18. 5. 2002.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M.: Skúsenosti z pedagogickej praxe v predškolských zariadeniach.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Medzinárodná konferencia. </w:t>
      </w:r>
      <w:r w:rsidRPr="00C62778">
        <w:rPr>
          <w:i/>
          <w:szCs w:val="24"/>
        </w:rPr>
        <w:t>Spolupráca univerzity a škôl Cvičný učiteľ</w:t>
      </w:r>
      <w:r w:rsidRPr="00C62778">
        <w:rPr>
          <w:szCs w:val="24"/>
        </w:rPr>
        <w:t>. Banská Bystrica, 18. 1. 2002.</w:t>
      </w:r>
      <w:r w:rsidRPr="00197E57">
        <w:rPr>
          <w:szCs w:val="24"/>
        </w:rPr>
        <w:t xml:space="preserve"> </w:t>
      </w:r>
    </w:p>
    <w:p w:rsidR="00295551" w:rsidRPr="00197E57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>
        <w:t xml:space="preserve">GMITROVÁ, V. – </w:t>
      </w:r>
      <w:r w:rsidRPr="00D45B05">
        <w:t xml:space="preserve">PODHÁJECKÁ, M. – MIŇOVÁ, M.: </w:t>
      </w:r>
      <w:r w:rsidRPr="00967166">
        <w:t xml:space="preserve">Súčasný stav rozvoja predškolskej výchovy. </w:t>
      </w:r>
      <w:r w:rsidRPr="00D45B05">
        <w:rPr>
          <w:i/>
        </w:rPr>
        <w:t>Od</w:t>
      </w:r>
      <w:r w:rsidRPr="00D45B05">
        <w:t>borný referát na celoslovenskom seminári s medzinárodnou účasťou</w:t>
      </w:r>
      <w:r>
        <w:t>.</w:t>
      </w:r>
      <w:r w:rsidRPr="00D45B05">
        <w:t xml:space="preserve"> </w:t>
      </w:r>
      <w:r w:rsidRPr="00967166">
        <w:rPr>
          <w:i/>
        </w:rPr>
        <w:t>Aktivity v materských školách</w:t>
      </w:r>
      <w:r w:rsidRPr="00D45B05">
        <w:t xml:space="preserve">. Prešov, 17. </w:t>
      </w:r>
      <w:r>
        <w:t xml:space="preserve">5. – </w:t>
      </w:r>
      <w:r w:rsidRPr="00D45B05">
        <w:t>18. 5. 2002.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45B05">
        <w:t xml:space="preserve">PODHÁJECKÁ, M.: </w:t>
      </w:r>
      <w:r w:rsidRPr="00967166">
        <w:t>Edukácia v odbore predškolská pedagogika na univerzite</w:t>
      </w:r>
      <w:r w:rsidRPr="00967166">
        <w:rPr>
          <w:b/>
        </w:rPr>
        <w:t>.</w:t>
      </w:r>
      <w:r w:rsidRPr="00D45B05">
        <w:rPr>
          <w:b/>
          <w:i/>
        </w:rPr>
        <w:t xml:space="preserve"> </w:t>
      </w:r>
      <w:r w:rsidRPr="00D45B05">
        <w:t xml:space="preserve">Referát na celoslovenskom seminári s medzinárodnou účasťou </w:t>
      </w:r>
      <w:r w:rsidRPr="00967166">
        <w:rPr>
          <w:i/>
        </w:rPr>
        <w:t>Aktivity v materských školách.</w:t>
      </w:r>
      <w:r w:rsidRPr="00D45B05">
        <w:t xml:space="preserve"> Prešov, 17. </w:t>
      </w:r>
      <w:r>
        <w:t xml:space="preserve">5. – </w:t>
      </w:r>
      <w:r w:rsidRPr="00D45B05">
        <w:t>18. 5. 2002.</w:t>
      </w:r>
      <w:r w:rsidRPr="00197E57">
        <w:rPr>
          <w:szCs w:val="24"/>
        </w:rPr>
        <w:t xml:space="preserve"> </w:t>
      </w:r>
    </w:p>
    <w:p w:rsidR="00295551" w:rsidRPr="00197E57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M.: Revitalizácia odboru predškolská pedagogika</w:t>
      </w:r>
      <w:r w:rsidRPr="00C62778">
        <w:rPr>
          <w:i/>
          <w:szCs w:val="24"/>
        </w:rPr>
        <w:t xml:space="preserve">. </w:t>
      </w:r>
      <w:r w:rsidRPr="00C62778">
        <w:rPr>
          <w:szCs w:val="24"/>
        </w:rPr>
        <w:t xml:space="preserve">Medzinárodná konferencia. </w:t>
      </w:r>
      <w:r w:rsidRPr="00C62778">
        <w:rPr>
          <w:i/>
          <w:szCs w:val="24"/>
        </w:rPr>
        <w:t>Príprava učiteľov elementaristov</w:t>
      </w:r>
      <w:r w:rsidRPr="00C62778">
        <w:rPr>
          <w:szCs w:val="24"/>
        </w:rPr>
        <w:t>. Prešov, 26. 9. – 27. 9. 2002.</w:t>
      </w:r>
    </w:p>
    <w:p w:rsidR="00295551" w:rsidRPr="00197E57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i/>
        </w:rPr>
      </w:pPr>
      <w:r w:rsidRPr="00D45B05">
        <w:t xml:space="preserve">ŠARIŠSKÁ, J. – PODHÁJECKÁ, M.: </w:t>
      </w:r>
      <w:r w:rsidRPr="00967166">
        <w:t>Metodika práce s hluchoslepými deťmi.</w:t>
      </w:r>
      <w:r w:rsidRPr="00D45B05">
        <w:t xml:space="preserve"> Medzinárodný odborný  seminár. </w:t>
      </w:r>
      <w:r w:rsidRPr="00967166">
        <w:rPr>
          <w:i/>
        </w:rPr>
        <w:t>Teória a prax výchovy a vzdelávania hluchoslepých detí na Slovensku.</w:t>
      </w:r>
      <w:r w:rsidRPr="00D45B05">
        <w:t xml:space="preserve"> Červenica, Prešov, 11. – 14. 11. 2003</w:t>
      </w:r>
    </w:p>
    <w:p w:rsidR="00295551" w:rsidRPr="00197E57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i/>
        </w:rPr>
      </w:pPr>
      <w:r w:rsidRPr="00D45B05">
        <w:t xml:space="preserve">PODHÁJECKÁ, M. – ŠARIŠSKÁ, J.: </w:t>
      </w:r>
      <w:r w:rsidRPr="00967166">
        <w:t xml:space="preserve">Získavanie a rozvoj komunikačných a pracovných zručností, prostredníctvom zaradenia hluchoslepých </w:t>
      </w:r>
      <w:r>
        <w:t xml:space="preserve">detí do pracovného procesu pri </w:t>
      </w:r>
      <w:r w:rsidRPr="00967166">
        <w:t xml:space="preserve">výrobe drevených a textilných hračiek. </w:t>
      </w:r>
      <w:r w:rsidRPr="00D45B05">
        <w:t xml:space="preserve">Medzinárodný seminár. </w:t>
      </w:r>
      <w:r w:rsidRPr="00967166">
        <w:rPr>
          <w:i/>
        </w:rPr>
        <w:t>Teória a prax výchovy a vzdelávania hluchoslepých detí na Slovensku.</w:t>
      </w:r>
      <w:r w:rsidRPr="00D45B05">
        <w:t xml:space="preserve"> Červenica, Prešov, 11. </w:t>
      </w:r>
      <w:r>
        <w:t xml:space="preserve">11. </w:t>
      </w:r>
      <w:r w:rsidRPr="00D45B05">
        <w:t>– 14. 11. 2003</w:t>
      </w:r>
      <w:r>
        <w:t>.</w:t>
      </w:r>
    </w:p>
    <w:p w:rsidR="00295551" w:rsidRPr="00197E57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i/>
        </w:rPr>
      </w:pPr>
      <w:r>
        <w:t xml:space="preserve">PODHÁJECKÁ, M. – </w:t>
      </w:r>
      <w:r w:rsidRPr="00D45B05">
        <w:t>ŠARIŠSKÁ, J :</w:t>
      </w:r>
      <w:r w:rsidRPr="00D45B05">
        <w:rPr>
          <w:b/>
        </w:rPr>
        <w:t xml:space="preserve"> </w:t>
      </w:r>
      <w:r w:rsidRPr="00967166">
        <w:t>Rozvoj komunikačných a pracovných aktivít hluchoslepých detí v pracovnom ateliéri Prešovskej univerzity</w:t>
      </w:r>
      <w:r w:rsidRPr="00D45B05">
        <w:rPr>
          <w:i/>
        </w:rPr>
        <w:t>.</w:t>
      </w:r>
      <w:r>
        <w:t xml:space="preserve"> </w:t>
      </w:r>
      <w:r w:rsidRPr="00967166">
        <w:rPr>
          <w:i/>
        </w:rPr>
        <w:t>Teória a prax výchovy a vzdelávania hluchoslepých detí na Slovensku.</w:t>
      </w:r>
      <w:r w:rsidRPr="00967166">
        <w:t xml:space="preserve"> </w:t>
      </w:r>
      <w:r>
        <w:t xml:space="preserve">Medzinárodný odborný </w:t>
      </w:r>
      <w:r w:rsidRPr="00D45B05">
        <w:t xml:space="preserve">seminár. Červenica, Prešov, 11. </w:t>
      </w:r>
      <w:r>
        <w:t xml:space="preserve">11. </w:t>
      </w:r>
      <w:r w:rsidRPr="00D45B05">
        <w:t>– 14. 11. 2003</w:t>
      </w:r>
      <w:r>
        <w:t>.</w:t>
      </w:r>
    </w:p>
    <w:p w:rsidR="00295551" w:rsidRPr="00D71A09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i/>
        </w:rPr>
      </w:pPr>
      <w:r w:rsidRPr="00D45B05">
        <w:t xml:space="preserve">ŠEBEŇOVÁ, I. – PODHÁJECKÁ, M.: </w:t>
      </w:r>
      <w:r w:rsidRPr="00967166">
        <w:t>Sebarealizácia hluchoslepých detí v  tvorivom ateliéri Pedagogickej fakulty.</w:t>
      </w:r>
      <w:r w:rsidRPr="00D45B05">
        <w:t xml:space="preserve"> </w:t>
      </w:r>
      <w:r w:rsidRPr="00967166">
        <w:rPr>
          <w:i/>
        </w:rPr>
        <w:t>Teória a prax výchovy a vzdelávania hluchoslepých detí na Slovensku.</w:t>
      </w:r>
      <w:r w:rsidRPr="00967166">
        <w:t xml:space="preserve"> </w:t>
      </w:r>
      <w:r>
        <w:t xml:space="preserve">Medzinárodný odborný </w:t>
      </w:r>
      <w:r w:rsidRPr="00D45B05">
        <w:t xml:space="preserve">seminár. Červenica, Prešov, 11. </w:t>
      </w:r>
      <w:r>
        <w:t xml:space="preserve">11. </w:t>
      </w:r>
      <w:r w:rsidRPr="00D45B05">
        <w:t>– 14. 11. 2003</w:t>
      </w:r>
      <w:r>
        <w:t>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 – GUZIOVÁ, K.: Predčitateľská gramotnosť a výsledky jej overovania. Medzinárodná konferencia</w:t>
      </w:r>
      <w:r w:rsidRPr="00C62778">
        <w:rPr>
          <w:i/>
          <w:szCs w:val="24"/>
        </w:rPr>
        <w:t>. Možnosti uchopovania čitateľskej gramotnosti detí mladšieho školského veku.</w:t>
      </w:r>
      <w:r w:rsidRPr="00C62778">
        <w:rPr>
          <w:szCs w:val="24"/>
        </w:rPr>
        <w:t xml:space="preserve"> Banská Bystrica, 5. 5. 2005.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 – GUZIOVÁ, K.: Zamyslanie sa učiteľa nad hrou ako ukazovateľom pripravenosti dieťaťa na vstup do školy. III. medzinárodná vedecká konferencia. </w:t>
      </w:r>
      <w:r w:rsidRPr="00C62778">
        <w:rPr>
          <w:i/>
          <w:szCs w:val="24"/>
        </w:rPr>
        <w:t>Príprava učiteľov elementaristov a európsky multikultúrny priestor</w:t>
      </w:r>
      <w:r w:rsidRPr="00C62778">
        <w:rPr>
          <w:szCs w:val="24"/>
        </w:rPr>
        <w:t>. Prešov, 22. 6. – 23. 6. 2005.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GMITROVÁ, V. – PODHÁJECKÁ, M.: Príprava pedagóga v oblasti profesionalného ponímania hry.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III. medzinárodná vedecká konferencia. </w:t>
      </w:r>
      <w:r w:rsidRPr="00C62778">
        <w:rPr>
          <w:i/>
          <w:szCs w:val="24"/>
        </w:rPr>
        <w:t>Príprava učiteľov elementaristov a európsky multikultúrny priestor.</w:t>
      </w:r>
      <w:r w:rsidRPr="00C62778">
        <w:rPr>
          <w:szCs w:val="24"/>
        </w:rPr>
        <w:t xml:space="preserve"> Prešov, 22. 6. – 23. 6. 2005. 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MIKOVÁ, M. – PODHÁJECKÁ, M. – HUMEŇANSKÝ, M.: Poradenstvo v procese zmien. Medzinárodná vedecká špeciálnopedagogická konferencia. </w:t>
      </w:r>
      <w:r w:rsidRPr="00C62778">
        <w:rPr>
          <w:i/>
          <w:szCs w:val="24"/>
        </w:rPr>
        <w:t xml:space="preserve">Poradenstvo v špeciálnej a liečebnej pedagogike. </w:t>
      </w:r>
      <w:r w:rsidRPr="00C62778">
        <w:rPr>
          <w:szCs w:val="24"/>
        </w:rPr>
        <w:t>Prešov,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>13.</w:t>
      </w:r>
      <w:r w:rsidR="0004620E">
        <w:rPr>
          <w:szCs w:val="24"/>
        </w:rPr>
        <w:t xml:space="preserve"> – </w:t>
      </w:r>
      <w:r w:rsidRPr="00C62778">
        <w:rPr>
          <w:szCs w:val="24"/>
        </w:rPr>
        <w:t>15. 10. 2005.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lastRenderedPageBreak/>
        <w:t>PODHÁJECKÁ, M. – MIŇOVÁ, M.: Kooperácia rodiny a materskej školy v kontexte súčasného ponímania</w:t>
      </w:r>
      <w:r w:rsidRPr="00C62778">
        <w:rPr>
          <w:i/>
          <w:szCs w:val="24"/>
        </w:rPr>
        <w:t xml:space="preserve">. </w:t>
      </w:r>
      <w:r w:rsidRPr="00C62778">
        <w:rPr>
          <w:szCs w:val="24"/>
        </w:rPr>
        <w:t xml:space="preserve">Medzinárodná vedecká konferencia. </w:t>
      </w:r>
      <w:r w:rsidRPr="00C62778">
        <w:rPr>
          <w:i/>
          <w:szCs w:val="24"/>
        </w:rPr>
        <w:t xml:space="preserve">Interakcia edukačnej triády Rodina – Materská škola – Základná škola imperatív doby. </w:t>
      </w:r>
      <w:r w:rsidRPr="00C62778">
        <w:rPr>
          <w:szCs w:val="24"/>
        </w:rPr>
        <w:t>Nitra, 25.6. – 26. 10. 2005.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 PODHÁJECKÁ, M. – GUZIOVÁ, K.: Zisťovanie dosiahnutej úrovne kompetencií dieťaťa pred vstupom do základnej školy prostredníctvom hry a tematickej kresby.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Medzinárodná vedecká konferencia. </w:t>
      </w:r>
      <w:r w:rsidRPr="00C62778">
        <w:rPr>
          <w:i/>
          <w:szCs w:val="24"/>
        </w:rPr>
        <w:t>Interakcia edukačnej triády Rodina – Materská škola – Základná škola imperatív doby.</w:t>
      </w:r>
      <w:r w:rsidRPr="00C62778">
        <w:rPr>
          <w:szCs w:val="24"/>
        </w:rPr>
        <w:t xml:space="preserve"> Nitra, 25. 10. – 26. 10. 2005.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 – GMITROVÁ, V.: Hra a aktivity predškolského pedagóga.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Medzinárodná vedecká konferencia. </w:t>
      </w:r>
      <w:r w:rsidRPr="00C62778">
        <w:rPr>
          <w:i/>
          <w:szCs w:val="24"/>
        </w:rPr>
        <w:t>Interakcia edukačnej triády Rodina – Materská škola – Základná škola imperatív doby.</w:t>
      </w:r>
      <w:r w:rsidRPr="00C62778">
        <w:rPr>
          <w:szCs w:val="24"/>
        </w:rPr>
        <w:t xml:space="preserve"> Nitra, 25. 10. – 26. 10. 2005. 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 – GMITROVÁ, V.: Námetová hra v príprave predškolského dieťaťa na základnú školu.</w:t>
      </w:r>
      <w:r w:rsidRPr="00C62778">
        <w:rPr>
          <w:i/>
          <w:szCs w:val="24"/>
        </w:rPr>
        <w:t xml:space="preserve"> </w:t>
      </w:r>
      <w:r w:rsidRPr="00C62778">
        <w:rPr>
          <w:szCs w:val="24"/>
        </w:rPr>
        <w:t xml:space="preserve">Vedecko-odborný seminár. </w:t>
      </w:r>
      <w:r w:rsidRPr="00C62778">
        <w:rPr>
          <w:i/>
          <w:szCs w:val="24"/>
        </w:rPr>
        <w:t>Školská pripravenosť detí v kontinuite predškolskej a elementárnej edukácie.</w:t>
      </w:r>
      <w:r w:rsidRPr="00C62778">
        <w:rPr>
          <w:szCs w:val="24"/>
        </w:rPr>
        <w:t xml:space="preserve"> Banská Bystrica, 8. 6. 2006.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 – GUZIOVÁ, K.: Pedagogické diagnostikovanie osobnostných, sociálnych a komunikačných kompetencií detí prostredníctvom hry z hľadiska školskej pripravenosti. Vedecko-odborný seminár. </w:t>
      </w:r>
      <w:r w:rsidRPr="00C62778">
        <w:rPr>
          <w:i/>
          <w:szCs w:val="24"/>
        </w:rPr>
        <w:t>Školská pripravenosť detí v kontinuite predškolskej a elementárnej edukácie.</w:t>
      </w:r>
      <w:r w:rsidRPr="00C62778">
        <w:rPr>
          <w:szCs w:val="24"/>
        </w:rPr>
        <w:t xml:space="preserve"> Banská Bystrica, 8. 6. 2006.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M.: Edukačný program – dôležitý fenomén zvyšovania kvality školy. Celoslovenská odborná konferencia s medzinárodnou účasťou. </w:t>
      </w:r>
      <w:r w:rsidRPr="00C62778">
        <w:rPr>
          <w:i/>
          <w:szCs w:val="24"/>
        </w:rPr>
        <w:t xml:space="preserve">Kvalita materskej školy v teórii a praxi. </w:t>
      </w:r>
      <w:r w:rsidRPr="00C62778">
        <w:rPr>
          <w:szCs w:val="24"/>
        </w:rPr>
        <w:t>Košice, 5. 10. – 6. 10. 2006.</w:t>
      </w:r>
      <w:r w:rsidRPr="00C62778">
        <w:rPr>
          <w:i/>
          <w:szCs w:val="24"/>
        </w:rPr>
        <w:t xml:space="preserve"> 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  <w:lang w:val="cs-CZ" w:eastAsia="cs-CZ"/>
        </w:rPr>
        <w:t>PODHÁJECKÁ. – GMITROVÁ, V.:</w:t>
      </w:r>
      <w:r w:rsidRPr="00C62778">
        <w:rPr>
          <w:i/>
          <w:szCs w:val="24"/>
          <w:lang w:val="cs-CZ" w:eastAsia="cs-CZ"/>
        </w:rPr>
        <w:t xml:space="preserve"> </w:t>
      </w:r>
      <w:r w:rsidRPr="00C62778">
        <w:rPr>
          <w:szCs w:val="24"/>
          <w:lang w:val="cs-CZ" w:eastAsia="cs-CZ"/>
        </w:rPr>
        <w:t>Evalvácia a autoevalvácia hry.</w:t>
      </w:r>
      <w:r w:rsidRPr="00C62778">
        <w:rPr>
          <w:szCs w:val="24"/>
        </w:rPr>
        <w:t xml:space="preserve"> Celoslovenská odborná konferencia s medzinárodnou účasťou. </w:t>
      </w:r>
      <w:r w:rsidRPr="00C62778">
        <w:rPr>
          <w:i/>
          <w:szCs w:val="24"/>
        </w:rPr>
        <w:t xml:space="preserve">Kvalita materskej školy v teórii a praxi. </w:t>
      </w:r>
      <w:r w:rsidRPr="00C62778">
        <w:rPr>
          <w:szCs w:val="24"/>
        </w:rPr>
        <w:t>Košice, 5. 10. – 6. 10. 2006.</w:t>
      </w:r>
      <w:r w:rsidRPr="00C62778">
        <w:rPr>
          <w:i/>
          <w:szCs w:val="24"/>
        </w:rPr>
        <w:t xml:space="preserve"> 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  <w:lang w:val="cs-CZ" w:eastAsia="cs-CZ"/>
        </w:rPr>
        <w:t>JAMBOROVÁ, M. – PODHÁJECKÁ, M.: Systematická edukácia detí v materskej škole – vklad do budúceho kvalitného života.</w:t>
      </w:r>
      <w:r w:rsidRPr="00C62778">
        <w:rPr>
          <w:szCs w:val="24"/>
        </w:rPr>
        <w:t xml:space="preserve"> Celoslovenská odborná konferencia s medzinárodnou účasťou. </w:t>
      </w:r>
      <w:r w:rsidRPr="00C62778">
        <w:rPr>
          <w:i/>
          <w:szCs w:val="24"/>
        </w:rPr>
        <w:t>Kvalita materskej školy v teórii a praxi</w:t>
      </w:r>
      <w:r w:rsidRPr="00C62778">
        <w:rPr>
          <w:szCs w:val="24"/>
        </w:rPr>
        <w:t>. Košice, 5. 10. –6. 10. 2006.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  <w:lang w:val="cs-CZ"/>
        </w:rPr>
        <w:t>GUZIOVÁ. K. – PODHÁJECKÁ, M.: Hodnotenie kvalitatívnej úrovne kompetencií dieťaťa pri výstupe z predškolského vzdelávaniaprostredníctvom výskumného nástroja.</w:t>
      </w:r>
      <w:r w:rsidRPr="00C62778">
        <w:rPr>
          <w:szCs w:val="24"/>
        </w:rPr>
        <w:t xml:space="preserve"> Celoslovenská odborná konferencia s medzinárodnou účasťou. </w:t>
      </w:r>
      <w:r w:rsidRPr="00C62778">
        <w:rPr>
          <w:i/>
          <w:szCs w:val="24"/>
        </w:rPr>
        <w:t>Kvalita materskej školy v teórii a praxi</w:t>
      </w:r>
      <w:r w:rsidRPr="00C62778">
        <w:rPr>
          <w:szCs w:val="24"/>
        </w:rPr>
        <w:t xml:space="preserve">. Košice, 5. 10. –6. 10. 2006. </w:t>
      </w:r>
    </w:p>
    <w:p w:rsidR="00295551" w:rsidRPr="00197E57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45B05">
        <w:t xml:space="preserve">PODHÁJECKÁ, M.: </w:t>
      </w:r>
      <w:r w:rsidRPr="00967166">
        <w:t>Plánovanie a realizácia edukačnej hrovej rea</w:t>
      </w:r>
      <w:r>
        <w:t>l</w:t>
      </w:r>
      <w:r w:rsidRPr="00967166">
        <w:t xml:space="preserve">ity v kontexte pubikácie </w:t>
      </w:r>
      <w:r w:rsidRPr="00967166">
        <w:rPr>
          <w:i/>
        </w:rPr>
        <w:t>Edukačnými hrami poznávame svet</w:t>
      </w:r>
      <w:r w:rsidRPr="00D45B05">
        <w:rPr>
          <w:i/>
        </w:rPr>
        <w:t>.</w:t>
      </w:r>
      <w:r w:rsidRPr="00D45B05">
        <w:t xml:space="preserve"> </w:t>
      </w:r>
      <w:r>
        <w:t xml:space="preserve">Odborný seminár </w:t>
      </w:r>
      <w:r w:rsidRPr="00D45B05">
        <w:t>riešiteľského tímu a realizátorov projektu v praxi.</w:t>
      </w:r>
      <w:r>
        <w:t xml:space="preserve"> </w:t>
      </w:r>
      <w:r w:rsidRPr="00967166">
        <w:rPr>
          <w:i/>
        </w:rPr>
        <w:t>Program predškolskej výchovy</w:t>
      </w:r>
      <w:r w:rsidRPr="00D45B05">
        <w:t xml:space="preserve">. Štátny </w:t>
      </w:r>
      <w:r>
        <w:t xml:space="preserve">pedagogický ústav, Bratislava – </w:t>
      </w:r>
      <w:r w:rsidRPr="00D45B05">
        <w:t>Prešov, 13. 2. 2007.</w:t>
      </w:r>
    </w:p>
    <w:p w:rsidR="00295551" w:rsidRPr="00DB3352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45B05">
        <w:t xml:space="preserve"> PODHÁJECKÁ, M.: </w:t>
      </w:r>
      <w:r w:rsidRPr="00967166">
        <w:t xml:space="preserve">Plánovanie a realizácia edukačnej hrovej reaity v kontexte pubikácie </w:t>
      </w:r>
      <w:r w:rsidRPr="00D45B05">
        <w:rPr>
          <w:i/>
        </w:rPr>
        <w:t>Edukačnými hrami poznávame svet.</w:t>
      </w:r>
      <w:r w:rsidRPr="00D45B05">
        <w:t xml:space="preserve"> </w:t>
      </w:r>
      <w:r>
        <w:t xml:space="preserve">Odborný seminár </w:t>
      </w:r>
      <w:r w:rsidRPr="00D45B05">
        <w:t>riešiteľského tímu a realizátorov projektu v praxi.</w:t>
      </w:r>
      <w:r>
        <w:t xml:space="preserve"> </w:t>
      </w:r>
      <w:r w:rsidRPr="00967166">
        <w:rPr>
          <w:i/>
        </w:rPr>
        <w:t>Program predškolskej výchovy</w:t>
      </w:r>
      <w:r w:rsidRPr="00D45B05">
        <w:t xml:space="preserve">. Štátny </w:t>
      </w:r>
      <w:r>
        <w:t xml:space="preserve">pedagogický ústav, Bratislava – </w:t>
      </w:r>
      <w:r w:rsidRPr="00D45B05">
        <w:t>Prešov</w:t>
      </w:r>
      <w:r>
        <w:t xml:space="preserve"> – </w:t>
      </w:r>
      <w:r w:rsidRPr="00D45B05">
        <w:t xml:space="preserve">Žiar nad Hronom, 1. 3. 2007. </w:t>
      </w:r>
    </w:p>
    <w:p w:rsidR="00295551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DB3352">
        <w:rPr>
          <w:szCs w:val="24"/>
        </w:rPr>
        <w:t xml:space="preserve">PODHÁJECKÁ, M.: Predškolská pedagogika v pregraduálnom a kontinuálnom edukovaní učiteľov. Konferencia s medzinárodnou účasťou. </w:t>
      </w:r>
      <w:r w:rsidRPr="007A7606">
        <w:rPr>
          <w:i/>
          <w:szCs w:val="24"/>
        </w:rPr>
        <w:t>Rozvoj a perspektívy pedagogiky a vzdelávania učiteľov</w:t>
      </w:r>
      <w:r w:rsidRPr="00DB3352">
        <w:rPr>
          <w:szCs w:val="24"/>
        </w:rPr>
        <w:t>. Prešov</w:t>
      </w:r>
      <w:r>
        <w:rPr>
          <w:szCs w:val="24"/>
        </w:rPr>
        <w:t>,</w:t>
      </w:r>
      <w:r w:rsidRPr="00DB3352">
        <w:rPr>
          <w:szCs w:val="24"/>
        </w:rPr>
        <w:t xml:space="preserve"> </w:t>
      </w:r>
      <w:r w:rsidRPr="006E14FE">
        <w:rPr>
          <w:color w:val="000000"/>
        </w:rPr>
        <w:t>FHPV, MPC</w:t>
      </w:r>
      <w:r>
        <w:rPr>
          <w:szCs w:val="24"/>
        </w:rPr>
        <w:t>, 25</w:t>
      </w:r>
      <w:r w:rsidRPr="00DB3352">
        <w:rPr>
          <w:szCs w:val="24"/>
        </w:rPr>
        <w:t>.</w:t>
      </w:r>
      <w:r>
        <w:rPr>
          <w:szCs w:val="24"/>
        </w:rPr>
        <w:t xml:space="preserve"> </w:t>
      </w:r>
      <w:r w:rsidRPr="00DB3352">
        <w:rPr>
          <w:szCs w:val="24"/>
        </w:rPr>
        <w:t>6.</w:t>
      </w:r>
      <w:r>
        <w:rPr>
          <w:szCs w:val="24"/>
        </w:rPr>
        <w:t xml:space="preserve"> </w:t>
      </w:r>
      <w:r w:rsidRPr="00DB3352">
        <w:rPr>
          <w:szCs w:val="24"/>
        </w:rPr>
        <w:t>2009</w:t>
      </w:r>
    </w:p>
    <w:p w:rsidR="00295551" w:rsidRPr="00535A76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6E14FE">
        <w:t xml:space="preserve">PODHÁJECKÁ, M. – GMITROVÁ, V.: Učiteľ a dieťa – reflexia relevantných zistení o hre. </w:t>
      </w:r>
      <w:r w:rsidRPr="006E14FE">
        <w:rPr>
          <w:i/>
        </w:rPr>
        <w:t>Príprava učiteľov v procese školských reforiem.</w:t>
      </w:r>
      <w:r w:rsidRPr="006E14FE">
        <w:t xml:space="preserve"> Prešov, </w:t>
      </w:r>
      <w:r>
        <w:t xml:space="preserve">PF PU 16. – </w:t>
      </w:r>
      <w:r w:rsidRPr="006E14FE">
        <w:t>17. 9. 2009</w:t>
      </w:r>
      <w:r>
        <w:t>.</w:t>
      </w:r>
    </w:p>
    <w:p w:rsidR="00295551" w:rsidRPr="00535A76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6E14FE">
        <w:lastRenderedPageBreak/>
        <w:t xml:space="preserve">PODHÁJECKÁ, M. – DOBIASOVÁ, M. : Hra </w:t>
      </w:r>
      <w:r>
        <w:t xml:space="preserve">v kurikule materskej školy. </w:t>
      </w:r>
      <w:r w:rsidRPr="006E14FE">
        <w:rPr>
          <w:i/>
        </w:rPr>
        <w:t>Príprava učiteľov v procese školských reforiem.</w:t>
      </w:r>
      <w:r w:rsidRPr="006E14FE">
        <w:t xml:space="preserve"> Prešov, PF P</w:t>
      </w:r>
      <w:r>
        <w:t>U 16.</w:t>
      </w:r>
      <w:r w:rsidRPr="00535A76">
        <w:t xml:space="preserve"> </w:t>
      </w:r>
      <w:r>
        <w:t xml:space="preserve">– </w:t>
      </w:r>
      <w:r w:rsidRPr="006E14FE">
        <w:t>17. 9. 2009</w:t>
      </w:r>
      <w:r>
        <w:t>.</w:t>
      </w:r>
    </w:p>
    <w:p w:rsidR="00295551" w:rsidRPr="00535A76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6E14FE">
        <w:t xml:space="preserve">GUZIOVÁ, K. - PODHÁJECKÁ, M.: Obsahová analýza kompetencií dieťaťa – inšpirácia pre efektívnejšiu prácu učiteľa predprimárnej edukácie. In: </w:t>
      </w:r>
      <w:r w:rsidRPr="006E14FE">
        <w:rPr>
          <w:i/>
        </w:rPr>
        <w:t>Príprava učiteľov v procese školských reforiem.</w:t>
      </w:r>
      <w:r w:rsidRPr="006E14FE">
        <w:t xml:space="preserve"> Prešov, </w:t>
      </w:r>
      <w:r>
        <w:t>PF PU 16.</w:t>
      </w:r>
      <w:r w:rsidRPr="00535A76">
        <w:t xml:space="preserve"> </w:t>
      </w:r>
      <w:r>
        <w:t xml:space="preserve">– </w:t>
      </w:r>
      <w:r w:rsidRPr="006E14FE">
        <w:t>17. 9. 2009</w:t>
      </w:r>
      <w:r>
        <w:t>.</w:t>
      </w:r>
    </w:p>
    <w:p w:rsidR="00295551" w:rsidRPr="00535A76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6E14FE">
        <w:t xml:space="preserve">PODHÁJECKÁ, M.: Prvé opatrovne a prvý Ústav pre výchovu opatrovkýň v Prešove. In: </w:t>
      </w:r>
      <w:r w:rsidRPr="006E14FE">
        <w:rPr>
          <w:i/>
        </w:rPr>
        <w:t xml:space="preserve">Od detskej opatrovne k materskej škole. </w:t>
      </w:r>
      <w:r w:rsidRPr="006E14FE">
        <w:t xml:space="preserve"> Banská Bystrica, 4. 11. 2009.</w:t>
      </w:r>
    </w:p>
    <w:p w:rsidR="00295551" w:rsidRPr="00DB3352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6E14FE">
        <w:t xml:space="preserve">PODHÁJECKÁ, M.: </w:t>
      </w:r>
      <w:r w:rsidRPr="006E14FE">
        <w:rPr>
          <w:rStyle w:val="Siln"/>
          <w:b w:val="0"/>
        </w:rPr>
        <w:t xml:space="preserve">František Richard Osvald a jeho prínos pre predškolskú a elementárnu pedagogiku. </w:t>
      </w:r>
      <w:r w:rsidRPr="006E14FE">
        <w:t xml:space="preserve">In: </w:t>
      </w:r>
      <w:r w:rsidRPr="006E14FE">
        <w:rPr>
          <w:i/>
        </w:rPr>
        <w:t xml:space="preserve">Tradicie a inovácie vo výchove a vzdelávaní modernej generálie učiteľov. </w:t>
      </w:r>
      <w:r w:rsidRPr="006E14FE">
        <w:t>Levoča, 26. – 27.</w:t>
      </w:r>
      <w:r>
        <w:t xml:space="preserve"> </w:t>
      </w:r>
      <w:r w:rsidRPr="006E14FE">
        <w:t>11. 2009.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>PODHÁJECKÁ, M. – GERKA, V.: Edukačná kríza? Syntéza prínosu Jana Amosa Komenského a Františka Richarda Osvalda pre prvotnú edukáciu detí v súčasnosti.</w:t>
      </w:r>
      <w:r w:rsidRPr="00C62778">
        <w:rPr>
          <w:color w:val="000000"/>
          <w:szCs w:val="24"/>
        </w:rPr>
        <w:t xml:space="preserve"> </w:t>
      </w:r>
      <w:r w:rsidRPr="00C62778">
        <w:rPr>
          <w:i/>
          <w:color w:val="000000"/>
          <w:szCs w:val="24"/>
        </w:rPr>
        <w:t>Jan Amos Komenský a súčasná predškolská a elementárna edukácia.</w:t>
      </w:r>
      <w:r w:rsidRPr="00C62778">
        <w:rPr>
          <w:color w:val="000000"/>
          <w:szCs w:val="24"/>
        </w:rPr>
        <w:t xml:space="preserve"> Prešov, 28. 3. 2012</w:t>
      </w:r>
      <w:r w:rsidR="007D597D">
        <w:rPr>
          <w:color w:val="000000"/>
          <w:szCs w:val="24"/>
        </w:rPr>
        <w:t>.</w:t>
      </w:r>
      <w:r w:rsidRPr="00C62778">
        <w:rPr>
          <w:color w:val="000000"/>
          <w:szCs w:val="24"/>
        </w:rPr>
        <w:t xml:space="preserve"> 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KOŽÁROVÁ, J. – PODHÁJECKÁ, M. Možnosti diagnostikovania detí s problémovým </w:t>
      </w:r>
      <w:r w:rsidRPr="00C62778">
        <w:rPr>
          <w:i/>
          <w:szCs w:val="24"/>
        </w:rPr>
        <w:t xml:space="preserve">Študent na ceste k praxi II. </w:t>
      </w:r>
      <w:r w:rsidRPr="00C62778">
        <w:rPr>
          <w:szCs w:val="24"/>
        </w:rPr>
        <w:t>Prešov: Prešovská univerzita, 15. – 16. 5. 2013</w:t>
      </w:r>
      <w:r w:rsidR="007D597D">
        <w:rPr>
          <w:szCs w:val="24"/>
        </w:rPr>
        <w:t>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SOCHA, M. – PODHÁJECKÁ, M. Deti s problémovým správaním v materskej škole. </w:t>
      </w:r>
      <w:r w:rsidRPr="00C62778">
        <w:rPr>
          <w:i/>
          <w:szCs w:val="24"/>
        </w:rPr>
        <w:t xml:space="preserve">Študent na ceste k praxi II. </w:t>
      </w:r>
      <w:r w:rsidRPr="00C62778">
        <w:rPr>
          <w:szCs w:val="24"/>
        </w:rPr>
        <w:t>Prešov: Prešovská univerzita, 15. – 16. 5. 2013</w:t>
      </w:r>
      <w:r w:rsidR="007D597D">
        <w:rPr>
          <w:szCs w:val="24"/>
        </w:rPr>
        <w:t>.</w:t>
      </w:r>
    </w:p>
    <w:p w:rsidR="00295551" w:rsidRPr="00C62778" w:rsidRDefault="00295551" w:rsidP="007D597D">
      <w:pPr>
        <w:pStyle w:val="Zkladntext"/>
        <w:numPr>
          <w:ilvl w:val="1"/>
          <w:numId w:val="20"/>
        </w:numPr>
        <w:tabs>
          <w:tab w:val="clear" w:pos="397"/>
          <w:tab w:val="num" w:pos="0"/>
        </w:tabs>
        <w:autoSpaceDE w:val="0"/>
        <w:autoSpaceDN w:val="0"/>
        <w:spacing w:after="120"/>
        <w:rPr>
          <w:szCs w:val="24"/>
        </w:rPr>
      </w:pPr>
      <w:r w:rsidRPr="00C62778">
        <w:rPr>
          <w:szCs w:val="24"/>
        </w:rPr>
        <w:t xml:space="preserve">PODHÁJECKÁ, M. – GERKA, V.: Formácia vyspelej osobnosti v kontexte predprimárnej edukácie. </w:t>
      </w:r>
      <w:r w:rsidRPr="00C62778">
        <w:rPr>
          <w:i/>
          <w:szCs w:val="24"/>
        </w:rPr>
        <w:t>Nová sociálna edukácia človeka II</w:t>
      </w:r>
      <w:r w:rsidRPr="00C62778">
        <w:rPr>
          <w:szCs w:val="24"/>
        </w:rPr>
        <w:t>. Prešov: Pravoslávna bohoslovecká fakulta Prešovskej univerzity, 7. 11. 2013</w:t>
      </w:r>
      <w:r w:rsidR="007D597D">
        <w:rPr>
          <w:szCs w:val="24"/>
        </w:rPr>
        <w:t>.</w:t>
      </w:r>
    </w:p>
    <w:p w:rsidR="0021042A" w:rsidRDefault="0021042A" w:rsidP="007D59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042A" w:rsidRDefault="0021042A" w:rsidP="007D59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5551" w:rsidRDefault="00295551" w:rsidP="00DE04D6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161D0F">
        <w:rPr>
          <w:rFonts w:ascii="Times New Roman" w:hAnsi="Times New Roman"/>
          <w:b/>
          <w:sz w:val="24"/>
          <w:szCs w:val="24"/>
        </w:rPr>
        <w:t>GARANTOVANIE A ZORGANIZOVANIE DOMÁCICH A ZAHRANIČNÝCH KONFERENCIÍ, SEMINÁROV</w:t>
      </w:r>
    </w:p>
    <w:p w:rsidR="00E433D3" w:rsidRPr="00161D0F" w:rsidRDefault="00E433D3" w:rsidP="007D597D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295551" w:rsidRPr="00161D0F" w:rsidRDefault="00295551" w:rsidP="007D597D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>Garantka zahraničných a domácich vedecko-odborných konferencií, členka vedeckých a organizačných výborov</w:t>
      </w:r>
    </w:p>
    <w:p w:rsidR="00295551" w:rsidRPr="00F131A8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Garantaka, p</w:t>
      </w:r>
      <w:r w:rsidRPr="00161D0F">
        <w:rPr>
          <w:rFonts w:ascii="Times New Roman" w:hAnsi="Times New Roman"/>
          <w:sz w:val="24"/>
          <w:szCs w:val="24"/>
        </w:rPr>
        <w:t>redsedníčka vedeckého a organizačného výboru medzinárodného odborného seminára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1A8">
        <w:rPr>
          <w:rFonts w:ascii="Times New Roman" w:hAnsi="Times New Roman"/>
          <w:i/>
          <w:sz w:val="24"/>
          <w:szCs w:val="24"/>
        </w:rPr>
        <w:t>Možnosti výchovy a vzdelávania hluchoslepých</w:t>
      </w:r>
      <w:r w:rsidRPr="00F131A8">
        <w:rPr>
          <w:rFonts w:ascii="Times New Roman" w:hAnsi="Times New Roman"/>
          <w:sz w:val="24"/>
          <w:szCs w:val="24"/>
        </w:rPr>
        <w:t xml:space="preserve"> – Kijev, Ukrajina, 2004.</w:t>
      </w:r>
    </w:p>
    <w:p w:rsidR="00295551" w:rsidRPr="00161D0F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>Predsedníčka vedeckého a organizačného výboru medzinárodného odborného seminára</w:t>
      </w:r>
    </w:p>
    <w:p w:rsidR="00295551" w:rsidRPr="00161D0F" w:rsidRDefault="00295551" w:rsidP="007D597D">
      <w:pPr>
        <w:spacing w:after="0" w:line="36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i/>
          <w:sz w:val="24"/>
          <w:szCs w:val="24"/>
        </w:rPr>
        <w:t>Teória a prax výchovy a vzdelávania hluchoslepých detí na Slovensku</w:t>
      </w:r>
      <w:r w:rsidRPr="00161D0F">
        <w:rPr>
          <w:rFonts w:ascii="Times New Roman" w:hAnsi="Times New Roman"/>
          <w:sz w:val="24"/>
          <w:szCs w:val="24"/>
        </w:rPr>
        <w:t xml:space="preserve"> – Červenica, 2003.</w:t>
      </w:r>
    </w:p>
    <w:p w:rsidR="00295551" w:rsidRPr="00161D0F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>Predsedníčka vedeckého a organizačného výboru medzinárodného odborného seminára</w:t>
      </w:r>
      <w:r w:rsidRPr="00161D0F">
        <w:rPr>
          <w:rFonts w:ascii="Times New Roman" w:hAnsi="Times New Roman"/>
          <w:i/>
          <w:sz w:val="24"/>
          <w:szCs w:val="24"/>
        </w:rPr>
        <w:t xml:space="preserve"> </w:t>
      </w:r>
    </w:p>
    <w:p w:rsidR="00295551" w:rsidRPr="00161D0F" w:rsidRDefault="00295551" w:rsidP="007D597D">
      <w:pPr>
        <w:spacing w:after="0"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i/>
          <w:sz w:val="24"/>
          <w:szCs w:val="24"/>
        </w:rPr>
        <w:t xml:space="preserve">Možnosti výchovy a vzdelávania hluchoslepých – </w:t>
      </w:r>
      <w:r w:rsidRPr="00161D0F">
        <w:rPr>
          <w:rFonts w:ascii="Times New Roman" w:hAnsi="Times New Roman"/>
          <w:sz w:val="24"/>
          <w:szCs w:val="24"/>
        </w:rPr>
        <w:t xml:space="preserve">Užhorod, Ukrajina, 2003. </w:t>
      </w:r>
    </w:p>
    <w:p w:rsidR="00295551" w:rsidRPr="00161D0F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>Garantka organizačného výboru 6</w:t>
      </w:r>
      <w:r w:rsidRPr="00161D0F">
        <w:rPr>
          <w:rFonts w:ascii="Times New Roman" w:hAnsi="Times New Roman"/>
          <w:sz w:val="24"/>
          <w:szCs w:val="24"/>
          <w:vertAlign w:val="superscript"/>
        </w:rPr>
        <w:t>th</w:t>
      </w:r>
      <w:r w:rsidRPr="00161D0F">
        <w:rPr>
          <w:rFonts w:ascii="Times New Roman" w:hAnsi="Times New Roman"/>
          <w:sz w:val="24"/>
          <w:szCs w:val="24"/>
        </w:rPr>
        <w:t xml:space="preserve"> DbI European Conference on Deafblindness, členka vedeckého výboru a spolukoordinátorka 6. európskej konferencie </w:t>
      </w:r>
      <w:r w:rsidRPr="00161D0F">
        <w:rPr>
          <w:rFonts w:ascii="Times New Roman" w:hAnsi="Times New Roman"/>
          <w:i/>
          <w:sz w:val="24"/>
          <w:szCs w:val="24"/>
        </w:rPr>
        <w:t>Deafblind International</w:t>
      </w:r>
      <w:r w:rsidRPr="00161D0F">
        <w:rPr>
          <w:rFonts w:ascii="Times New Roman" w:hAnsi="Times New Roman"/>
          <w:sz w:val="24"/>
          <w:szCs w:val="24"/>
        </w:rPr>
        <w:t xml:space="preserve"> – DbI. Schválená výkonným orgánom Deafblind International, Anglicko (2002 – 2004). Téma konferencie: </w:t>
      </w:r>
      <w:r w:rsidRPr="00161D0F">
        <w:rPr>
          <w:rFonts w:ascii="Times New Roman" w:hAnsi="Times New Roman"/>
          <w:i/>
          <w:sz w:val="24"/>
          <w:szCs w:val="24"/>
        </w:rPr>
        <w:t>Making the invisible visible</w:t>
      </w:r>
      <w:r w:rsidRPr="00161D0F">
        <w:rPr>
          <w:rFonts w:ascii="Times New Roman" w:hAnsi="Times New Roman"/>
          <w:sz w:val="24"/>
          <w:szCs w:val="24"/>
        </w:rPr>
        <w:t xml:space="preserve">. </w:t>
      </w:r>
      <w:r w:rsidRPr="00161D0F">
        <w:rPr>
          <w:rFonts w:ascii="Times New Roman" w:hAnsi="Times New Roman"/>
          <w:i/>
          <w:sz w:val="24"/>
          <w:szCs w:val="24"/>
        </w:rPr>
        <w:t>Od neviditeľného k viditeľnému</w:t>
      </w:r>
      <w:r w:rsidRPr="00161D0F">
        <w:rPr>
          <w:rFonts w:ascii="Times New Roman" w:hAnsi="Times New Roman"/>
          <w:sz w:val="24"/>
          <w:szCs w:val="24"/>
        </w:rPr>
        <w:t>. Prešov, 2005.</w:t>
      </w:r>
    </w:p>
    <w:p w:rsidR="00295551" w:rsidRPr="00161D0F" w:rsidRDefault="00295551" w:rsidP="007D597D">
      <w:pPr>
        <w:numPr>
          <w:ilvl w:val="0"/>
          <w:numId w:val="15"/>
        </w:numPr>
        <w:tabs>
          <w:tab w:val="left" w:pos="21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lastRenderedPageBreak/>
        <w:t xml:space="preserve">Garantka celoslovenského seminára </w:t>
      </w:r>
      <w:r w:rsidRPr="00161D0F">
        <w:rPr>
          <w:rFonts w:ascii="Times New Roman" w:hAnsi="Times New Roman"/>
          <w:i/>
          <w:sz w:val="24"/>
          <w:szCs w:val="24"/>
        </w:rPr>
        <w:t>Fr. R. Osvald a slovenská predškolská pedagogika</w:t>
      </w:r>
      <w:r w:rsidRPr="00161D0F">
        <w:rPr>
          <w:rFonts w:ascii="Times New Roman" w:hAnsi="Times New Roman"/>
          <w:sz w:val="24"/>
          <w:szCs w:val="24"/>
        </w:rPr>
        <w:t>. Prešov, FHPV UPJŠ, 1997.</w:t>
      </w:r>
    </w:p>
    <w:p w:rsidR="00295551" w:rsidRPr="00161D0F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 xml:space="preserve">Garantka celoslovenského odborného seminára </w:t>
      </w:r>
      <w:r w:rsidRPr="00161D0F">
        <w:rPr>
          <w:rFonts w:ascii="Times New Roman" w:hAnsi="Times New Roman"/>
          <w:i/>
          <w:sz w:val="24"/>
          <w:szCs w:val="24"/>
        </w:rPr>
        <w:t>Aktivity v materských školách</w:t>
      </w:r>
      <w:r w:rsidRPr="00161D0F">
        <w:rPr>
          <w:rFonts w:ascii="Times New Roman" w:hAnsi="Times New Roman"/>
          <w:sz w:val="24"/>
          <w:szCs w:val="24"/>
        </w:rPr>
        <w:t>. Prešov, PF PU, 2003.</w:t>
      </w:r>
    </w:p>
    <w:p w:rsidR="00295551" w:rsidRPr="00161D0F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 xml:space="preserve">Garantka celoslovenskej konferencie </w:t>
      </w:r>
      <w:r w:rsidRPr="00161D0F">
        <w:rPr>
          <w:rFonts w:ascii="Times New Roman" w:hAnsi="Times New Roman"/>
          <w:i/>
          <w:sz w:val="24"/>
          <w:szCs w:val="24"/>
        </w:rPr>
        <w:t>Teória a prax výchovy a vzdelávania v materských školách</w:t>
      </w:r>
      <w:r w:rsidRPr="00161D0F">
        <w:rPr>
          <w:rFonts w:ascii="Times New Roman" w:hAnsi="Times New Roman"/>
          <w:sz w:val="24"/>
          <w:szCs w:val="24"/>
        </w:rPr>
        <w:t>. Prešov, PF PU, 2005.</w:t>
      </w:r>
    </w:p>
    <w:p w:rsidR="00295551" w:rsidRPr="00161D0F" w:rsidRDefault="00295551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 xml:space="preserve">Garantka medzinárodnej vedecko-odbornej konferencie </w:t>
      </w:r>
      <w:r w:rsidRPr="00161D0F">
        <w:rPr>
          <w:rFonts w:ascii="Times New Roman" w:hAnsi="Times New Roman"/>
          <w:i/>
          <w:sz w:val="24"/>
          <w:szCs w:val="24"/>
        </w:rPr>
        <w:t>Hra v predprimárnej edukácii.</w:t>
      </w:r>
      <w:r w:rsidRPr="00161D0F">
        <w:rPr>
          <w:rFonts w:ascii="Times New Roman" w:hAnsi="Times New Roman"/>
          <w:sz w:val="24"/>
          <w:szCs w:val="24"/>
        </w:rPr>
        <w:t xml:space="preserve"> Prešov: PF PU, 2011.</w:t>
      </w:r>
    </w:p>
    <w:p w:rsidR="009710A9" w:rsidRDefault="009710A9" w:rsidP="007D5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10A9" w:rsidRDefault="009710A9" w:rsidP="007D597D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95551" w:rsidRPr="00161D0F" w:rsidRDefault="00295551" w:rsidP="00DE04D6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710A9">
        <w:rPr>
          <w:rFonts w:ascii="Times New Roman" w:hAnsi="Times New Roman"/>
          <w:b/>
          <w:sz w:val="24"/>
          <w:szCs w:val="24"/>
        </w:rPr>
        <w:t>POSUDZOVACIA</w:t>
      </w:r>
      <w:r w:rsidRPr="00161D0F">
        <w:rPr>
          <w:rFonts w:ascii="Times New Roman" w:hAnsi="Times New Roman"/>
          <w:b/>
          <w:sz w:val="24"/>
          <w:szCs w:val="24"/>
        </w:rPr>
        <w:t xml:space="preserve"> A EXPERTÍZNA ČINNOSŤ</w:t>
      </w:r>
    </w:p>
    <w:p w:rsidR="00295551" w:rsidRPr="00161D0F" w:rsidRDefault="00295551" w:rsidP="007D597D">
      <w:pPr>
        <w:pStyle w:val="Pta"/>
        <w:ind w:left="426" w:hanging="426"/>
        <w:jc w:val="both"/>
      </w:pPr>
    </w:p>
    <w:p w:rsidR="003C6317" w:rsidRDefault="003C6317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</w:pPr>
      <w:r w:rsidRPr="003C6317">
        <w:t>Posudky na zahraničné monografie</w:t>
      </w:r>
    </w:p>
    <w:p w:rsidR="003C6317" w:rsidRDefault="003C6317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</w:pPr>
      <w:r>
        <w:t>Posudky na domáce monografie</w:t>
      </w:r>
    </w:p>
    <w:p w:rsidR="00295551" w:rsidRPr="00161D0F" w:rsidRDefault="00295551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</w:pPr>
      <w:r w:rsidRPr="00161D0F">
        <w:t>Posudky na vysokoškolské učebnice</w:t>
      </w:r>
    </w:p>
    <w:p w:rsidR="00295551" w:rsidRPr="00161D0F" w:rsidRDefault="00295551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b/>
        </w:rPr>
      </w:pPr>
      <w:r w:rsidRPr="00161D0F">
        <w:t>Posudky na vysokoškolské učebné texty</w:t>
      </w:r>
    </w:p>
    <w:p w:rsidR="00295551" w:rsidRPr="00161D0F" w:rsidRDefault="00F37EA9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b/>
        </w:rPr>
      </w:pPr>
      <w:r>
        <w:t xml:space="preserve">Posudky na </w:t>
      </w:r>
      <w:r w:rsidR="00295551" w:rsidRPr="00161D0F">
        <w:t xml:space="preserve">konferenčné </w:t>
      </w:r>
      <w:r>
        <w:t xml:space="preserve">a </w:t>
      </w:r>
      <w:r w:rsidRPr="00161D0F">
        <w:t xml:space="preserve">nekonferenčné </w:t>
      </w:r>
      <w:r w:rsidR="00295551" w:rsidRPr="00161D0F">
        <w:t>zborníky</w:t>
      </w:r>
    </w:p>
    <w:p w:rsidR="00295551" w:rsidRPr="00161D0F" w:rsidRDefault="00295551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b/>
        </w:rPr>
      </w:pPr>
      <w:r w:rsidRPr="00161D0F">
        <w:t>Posudky na konferenčné zborníky</w:t>
      </w:r>
    </w:p>
    <w:p w:rsidR="003C6317" w:rsidRDefault="00295551" w:rsidP="007D597D">
      <w:pPr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61D0F">
        <w:rPr>
          <w:rFonts w:ascii="Times New Roman" w:hAnsi="Times New Roman"/>
          <w:sz w:val="24"/>
          <w:szCs w:val="24"/>
        </w:rPr>
        <w:t>Posudky na metodické materiály</w:t>
      </w:r>
    </w:p>
    <w:p w:rsidR="00295551" w:rsidRPr="00161D0F" w:rsidRDefault="003C6317" w:rsidP="007D597D">
      <w:pPr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295551" w:rsidRPr="00161D0F">
        <w:rPr>
          <w:rFonts w:ascii="Times New Roman" w:hAnsi="Times New Roman"/>
          <w:sz w:val="24"/>
          <w:szCs w:val="24"/>
        </w:rPr>
        <w:t xml:space="preserve">osudky na </w:t>
      </w:r>
      <w:r w:rsidR="00B43D64">
        <w:rPr>
          <w:rFonts w:ascii="Times New Roman" w:hAnsi="Times New Roman"/>
          <w:sz w:val="24"/>
          <w:szCs w:val="24"/>
        </w:rPr>
        <w:t xml:space="preserve">prihlásené </w:t>
      </w:r>
      <w:r w:rsidR="00295551" w:rsidRPr="00161D0F">
        <w:rPr>
          <w:rFonts w:ascii="Times New Roman" w:hAnsi="Times New Roman"/>
          <w:sz w:val="24"/>
          <w:szCs w:val="24"/>
        </w:rPr>
        <w:t>grantové projekty KEGA</w:t>
      </w:r>
    </w:p>
    <w:p w:rsidR="00295551" w:rsidRPr="00161D0F" w:rsidRDefault="00295551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</w:pPr>
      <w:r w:rsidRPr="00161D0F">
        <w:t xml:space="preserve">Posudky na záverečné oponentúry grantových projektov KEGA </w:t>
      </w:r>
    </w:p>
    <w:p w:rsidR="00295551" w:rsidRPr="00161D0F" w:rsidRDefault="00295551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b/>
        </w:rPr>
      </w:pPr>
      <w:r w:rsidRPr="00161D0F">
        <w:t>Posudky na habilitačné práce</w:t>
      </w:r>
    </w:p>
    <w:p w:rsidR="00295551" w:rsidRDefault="00295551" w:rsidP="007D597D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</w:pPr>
      <w:r w:rsidRPr="00161D0F">
        <w:t>Posudky na doktorandské dizertačné práce</w:t>
      </w:r>
    </w:p>
    <w:p w:rsidR="00F37EA9" w:rsidRDefault="00F37EA9" w:rsidP="00F37EA9">
      <w:pPr>
        <w:pStyle w:val="Pta"/>
        <w:numPr>
          <w:ilvl w:val="0"/>
          <w:numId w:val="28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</w:pPr>
      <w:r>
        <w:t>Posudky na rigorózne</w:t>
      </w:r>
      <w:r w:rsidRPr="00161D0F">
        <w:t xml:space="preserve"> práce</w:t>
      </w:r>
    </w:p>
    <w:p w:rsidR="00F37EA9" w:rsidRPr="00161D0F" w:rsidRDefault="00F37EA9" w:rsidP="00F37EA9">
      <w:pPr>
        <w:pStyle w:val="Pta"/>
        <w:tabs>
          <w:tab w:val="clear" w:pos="4536"/>
          <w:tab w:val="clear" w:pos="9072"/>
        </w:tabs>
        <w:spacing w:line="360" w:lineRule="auto"/>
        <w:ind w:left="426"/>
        <w:jc w:val="both"/>
      </w:pPr>
    </w:p>
    <w:p w:rsidR="002F6343" w:rsidRDefault="002F6343" w:rsidP="007D597D">
      <w:pPr>
        <w:pStyle w:val="Pta"/>
        <w:tabs>
          <w:tab w:val="clear" w:pos="4536"/>
          <w:tab w:val="clear" w:pos="9072"/>
        </w:tabs>
        <w:jc w:val="both"/>
        <w:rPr>
          <w:b/>
        </w:rPr>
      </w:pPr>
    </w:p>
    <w:p w:rsidR="00295551" w:rsidRPr="00161D0F" w:rsidRDefault="002F6343" w:rsidP="007D597D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 xml:space="preserve">5.    </w:t>
      </w:r>
      <w:r w:rsidR="00295551" w:rsidRPr="00161D0F">
        <w:rPr>
          <w:b/>
        </w:rPr>
        <w:t>ČLENSTVO VO VEDECKÝCH ODBORNÝCH KOMISIÁCH A RADÁCH</w:t>
      </w:r>
    </w:p>
    <w:p w:rsidR="00295551" w:rsidRPr="00161D0F" w:rsidRDefault="00295551" w:rsidP="007D597D">
      <w:pPr>
        <w:pStyle w:val="Pta"/>
        <w:tabs>
          <w:tab w:val="clear" w:pos="4536"/>
          <w:tab w:val="clear" w:pos="9072"/>
        </w:tabs>
        <w:ind w:hanging="426"/>
        <w:jc w:val="both"/>
        <w:rPr>
          <w:b/>
        </w:rPr>
      </w:pPr>
    </w:p>
    <w:p w:rsidR="00295551" w:rsidRPr="00161D0F" w:rsidRDefault="00917358" w:rsidP="007D597D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line="360" w:lineRule="auto"/>
        <w:jc w:val="both"/>
      </w:pPr>
      <w:r>
        <w:t>Č</w:t>
      </w:r>
      <w:r w:rsidR="00295551" w:rsidRPr="00161D0F">
        <w:t>lenka Vedeckej rady Prešovskej univerzity v Prešove, Pedagogickej fakulty (2003 – doteraz)</w:t>
      </w:r>
    </w:p>
    <w:p w:rsidR="00295551" w:rsidRPr="00161D0F" w:rsidRDefault="00917358" w:rsidP="007D597D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line="360" w:lineRule="auto"/>
        <w:jc w:val="both"/>
      </w:pPr>
      <w:r>
        <w:t>G</w:t>
      </w:r>
      <w:r w:rsidR="00295551" w:rsidRPr="00161D0F">
        <w:t>arantka študijného programu Predškolská a elementárna pedagogika – 1. stupeň Bc.</w:t>
      </w:r>
    </w:p>
    <w:p w:rsidR="00295551" w:rsidRPr="00161D0F" w:rsidRDefault="00917358" w:rsidP="007D597D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line="360" w:lineRule="auto"/>
        <w:jc w:val="both"/>
      </w:pPr>
      <w:r>
        <w:t>G</w:t>
      </w:r>
      <w:r w:rsidR="00295551" w:rsidRPr="00161D0F">
        <w:t xml:space="preserve">arantka študijných predmetov </w:t>
      </w:r>
      <w:r w:rsidR="00295551" w:rsidRPr="00161D0F">
        <w:rPr>
          <w:i/>
        </w:rPr>
        <w:t>predškolská pedagogika</w:t>
      </w:r>
      <w:r w:rsidR="00295551" w:rsidRPr="00161D0F">
        <w:t xml:space="preserve"> – 3. stupeň PhD.</w:t>
      </w:r>
    </w:p>
    <w:p w:rsidR="00295551" w:rsidRPr="00161D0F" w:rsidRDefault="00917358" w:rsidP="007D597D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line="360" w:lineRule="auto"/>
        <w:jc w:val="both"/>
      </w:pPr>
      <w:r>
        <w:t>Čl</w:t>
      </w:r>
      <w:r w:rsidR="00295551" w:rsidRPr="00161D0F">
        <w:t>enka komisie na posúdenie plnenia kritérií habilitačného konania a konania na vymenovanie profesorov v odbore 1.1.5 Predškolská a elementárna pedagogika, Prešovská univerzita v Prešove, Pedagogická fakulta (2006 – doteraz)</w:t>
      </w:r>
    </w:p>
    <w:p w:rsidR="00295551" w:rsidRPr="00161D0F" w:rsidRDefault="00917358" w:rsidP="007D597D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line="360" w:lineRule="auto"/>
        <w:jc w:val="both"/>
      </w:pPr>
      <w:r>
        <w:lastRenderedPageBreak/>
        <w:t>Č</w:t>
      </w:r>
      <w:r w:rsidR="00295551" w:rsidRPr="00161D0F">
        <w:t>lenka Odborovej komisie doktorandského štúdia v študijnom odbore 1.1.5 Predškolská a elementárna pedagogika Prešovská univerzita v Prešove, Pedagogická fakulta</w:t>
      </w:r>
    </w:p>
    <w:p w:rsidR="00295551" w:rsidRPr="00161D0F" w:rsidRDefault="00917358" w:rsidP="007D597D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line="360" w:lineRule="auto"/>
        <w:jc w:val="both"/>
      </w:pPr>
      <w:r>
        <w:t>Č</w:t>
      </w:r>
      <w:r w:rsidR="00295551" w:rsidRPr="00161D0F">
        <w:t>lenka Odborovej komisie doktorandského štúdia v študijnom odbore 1.1.6 Špeciálna pedagogika Prešovská univerzita v Prešove, Pedagogická fakulta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ind w:right="-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295551" w:rsidRPr="00161D0F">
        <w:rPr>
          <w:rFonts w:ascii="Times New Roman" w:hAnsi="Times New Roman"/>
          <w:sz w:val="24"/>
          <w:szCs w:val="24"/>
        </w:rPr>
        <w:t>redsedníčka Ústrednej odbornej komisie pre materské školy, Štátny pedagogický ústav, Bratislava (2000 – 2012)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>lenka Akademického senátu Prešovskej univerzity v Prešove, Pedagogická fakulta (2007 – 2011)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redakčnej rady celoštátneho odborného časopisu </w:t>
      </w:r>
      <w:r w:rsidR="00295551" w:rsidRPr="00161D0F">
        <w:rPr>
          <w:rFonts w:ascii="Times New Roman" w:hAnsi="Times New Roman"/>
          <w:i/>
          <w:sz w:val="24"/>
          <w:szCs w:val="24"/>
        </w:rPr>
        <w:t xml:space="preserve">Predškolská výchova. </w:t>
      </w:r>
      <w:r w:rsidR="00295551" w:rsidRPr="00161D0F">
        <w:rPr>
          <w:rFonts w:ascii="Times New Roman" w:hAnsi="Times New Roman"/>
          <w:sz w:val="24"/>
          <w:szCs w:val="24"/>
        </w:rPr>
        <w:t>ISSN 0032-7220 (1998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redakčnej rady odborného časopisu </w:t>
      </w:r>
      <w:r w:rsidR="00295551" w:rsidRPr="00161D0F">
        <w:rPr>
          <w:rFonts w:ascii="Times New Roman" w:hAnsi="Times New Roman"/>
          <w:i/>
          <w:sz w:val="24"/>
          <w:szCs w:val="24"/>
        </w:rPr>
        <w:t xml:space="preserve">Špeciálny pedagóg. </w:t>
      </w:r>
      <w:r w:rsidR="00295551" w:rsidRPr="00161D0F">
        <w:rPr>
          <w:rFonts w:ascii="Times New Roman" w:hAnsi="Times New Roman"/>
          <w:sz w:val="24"/>
          <w:szCs w:val="24"/>
        </w:rPr>
        <w:t>ISSN 1338-6670</w:t>
      </w:r>
      <w:r w:rsidR="00295551" w:rsidRPr="00161D0F">
        <w:rPr>
          <w:rFonts w:ascii="Times New Roman" w:hAnsi="Times New Roman"/>
          <w:i/>
          <w:sz w:val="24"/>
          <w:szCs w:val="24"/>
        </w:rPr>
        <w:t xml:space="preserve">. </w:t>
      </w:r>
      <w:r w:rsidR="00295551" w:rsidRPr="00161D0F">
        <w:rPr>
          <w:rFonts w:ascii="Times New Roman" w:hAnsi="Times New Roman"/>
          <w:sz w:val="24"/>
          <w:szCs w:val="24"/>
        </w:rPr>
        <w:t>(2011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medzinárodnej vedeckej rady časopisu </w:t>
      </w:r>
      <w:r w:rsidR="00295551" w:rsidRPr="00161D0F">
        <w:rPr>
          <w:rFonts w:ascii="Times New Roman" w:hAnsi="Times New Roman"/>
          <w:i/>
          <w:sz w:val="24"/>
          <w:szCs w:val="24"/>
        </w:rPr>
        <w:t xml:space="preserve">Paedagogica at utilitatem disciplinae. </w:t>
      </w:r>
      <w:r w:rsidR="00295551" w:rsidRPr="00161D0F">
        <w:rPr>
          <w:rFonts w:ascii="Times New Roman" w:hAnsi="Times New Roman"/>
          <w:sz w:val="24"/>
          <w:szCs w:val="24"/>
        </w:rPr>
        <w:t>Univerzitet Przyrodniczo-Humanistyczny w Siedlcach. PL ISSN 1895-6459 (2011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medzinárodnej vedeckej rady časopisu </w:t>
      </w:r>
      <w:r w:rsidR="00295551" w:rsidRPr="00161D0F">
        <w:rPr>
          <w:rFonts w:ascii="Times New Roman" w:hAnsi="Times New Roman"/>
          <w:i/>
          <w:sz w:val="24"/>
          <w:szCs w:val="24"/>
        </w:rPr>
        <w:t>Journal of Preschool and Elementary School Education.</w:t>
      </w:r>
      <w:r w:rsidR="00295551" w:rsidRPr="00161D0F">
        <w:rPr>
          <w:rFonts w:ascii="Times New Roman" w:hAnsi="Times New Roman"/>
          <w:sz w:val="24"/>
          <w:szCs w:val="24"/>
        </w:rPr>
        <w:t xml:space="preserve"> Univerzity Ignatianum in Krakow, Institute of Educational Sciences. ISSN 2084-7998 (2012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redakčnej rady filozofického časopisu </w:t>
      </w:r>
      <w:r w:rsidR="00295551" w:rsidRPr="00161D0F">
        <w:rPr>
          <w:rFonts w:ascii="Times New Roman" w:hAnsi="Times New Roman"/>
          <w:i/>
          <w:sz w:val="24"/>
          <w:szCs w:val="24"/>
        </w:rPr>
        <w:t>Studia Philosophica Kantiana.</w:t>
      </w:r>
      <w:r w:rsidR="00295551" w:rsidRPr="00161D0F">
        <w:rPr>
          <w:rFonts w:ascii="Times New Roman" w:hAnsi="Times New Roman"/>
          <w:sz w:val="24"/>
          <w:szCs w:val="24"/>
        </w:rPr>
        <w:t xml:space="preserve"> ISSN 1338-7758. (2012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riešiteľského tímu – zástupkyňa spolupracujúceho pracoviska pri vypracovaní novokoncipovaného kurikula pre materské školy pod názvom </w:t>
      </w:r>
      <w:r w:rsidR="00295551" w:rsidRPr="00161D0F">
        <w:rPr>
          <w:rFonts w:ascii="Times New Roman" w:hAnsi="Times New Roman"/>
          <w:i/>
          <w:sz w:val="24"/>
          <w:szCs w:val="24"/>
        </w:rPr>
        <w:t>Štátny vzdelávací program ISCED 0 – predprimárne vzdelávanie</w:t>
      </w:r>
      <w:r w:rsidR="00295551" w:rsidRPr="00161D0F">
        <w:rPr>
          <w:rFonts w:ascii="Times New Roman" w:hAnsi="Times New Roman"/>
          <w:sz w:val="24"/>
          <w:szCs w:val="24"/>
        </w:rPr>
        <w:t xml:space="preserve">. </w:t>
      </w:r>
      <w:r w:rsidR="00295551" w:rsidRPr="00161D0F">
        <w:rPr>
          <w:rFonts w:ascii="Times New Roman" w:hAnsi="Times New Roman"/>
          <w:bCs/>
          <w:sz w:val="24"/>
          <w:szCs w:val="24"/>
        </w:rPr>
        <w:t>Štátna objednávka. Štátny pedagogický ústav, Bratislava (2005 – 2008)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riešiteľského tímu na vytvorenie metodickej príručky na tvorbu </w:t>
      </w:r>
      <w:r w:rsidR="00295551" w:rsidRPr="00161D0F">
        <w:rPr>
          <w:rFonts w:ascii="Times New Roman" w:hAnsi="Times New Roman"/>
          <w:i/>
          <w:sz w:val="24"/>
          <w:szCs w:val="24"/>
        </w:rPr>
        <w:t>školských vzdelávacích programov  pre materské školy</w:t>
      </w:r>
      <w:r w:rsidR="00295551" w:rsidRPr="00161D0F">
        <w:rPr>
          <w:rFonts w:ascii="Times New Roman" w:hAnsi="Times New Roman"/>
          <w:sz w:val="24"/>
          <w:szCs w:val="24"/>
        </w:rPr>
        <w:t xml:space="preserve"> pod vedením </w:t>
      </w:r>
      <w:r w:rsidR="00295551" w:rsidRPr="00161D0F">
        <w:rPr>
          <w:rFonts w:ascii="Times New Roman" w:hAnsi="Times New Roman"/>
          <w:bCs/>
          <w:sz w:val="24"/>
          <w:szCs w:val="24"/>
        </w:rPr>
        <w:t>Štátny pedagogický ústav</w:t>
      </w:r>
      <w:r w:rsidR="00295551" w:rsidRPr="00161D0F">
        <w:rPr>
          <w:rFonts w:ascii="Times New Roman" w:hAnsi="Times New Roman"/>
          <w:sz w:val="24"/>
          <w:szCs w:val="24"/>
        </w:rPr>
        <w:t xml:space="preserve"> a Metodicko-pedagogické centrum, Bratislava (2007 – 2009)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riešiteľského tímu na vytvorenie </w:t>
      </w:r>
      <w:r w:rsidR="00295551" w:rsidRPr="00161D0F">
        <w:rPr>
          <w:rFonts w:ascii="Times New Roman" w:hAnsi="Times New Roman"/>
          <w:i/>
          <w:sz w:val="24"/>
          <w:szCs w:val="24"/>
        </w:rPr>
        <w:t>metodiky predprimárneho vzdelávania</w:t>
      </w:r>
      <w:r w:rsidR="00295551" w:rsidRPr="00161D0F">
        <w:rPr>
          <w:rFonts w:ascii="Times New Roman" w:hAnsi="Times New Roman"/>
          <w:sz w:val="24"/>
          <w:szCs w:val="24"/>
        </w:rPr>
        <w:t xml:space="preserve"> (ŠPÚ, 2010 – 2011)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>lenka zoznamu registra recenzentov na posúdenie kvality učebníc;</w:t>
      </w:r>
      <w:r w:rsidR="00295551" w:rsidRPr="00161D0F">
        <w:rPr>
          <w:rFonts w:ascii="Times New Roman" w:hAnsi="Times New Roman"/>
          <w:i/>
          <w:sz w:val="24"/>
          <w:szCs w:val="24"/>
        </w:rPr>
        <w:t xml:space="preserve"> </w:t>
      </w:r>
      <w:r w:rsidR="00295551" w:rsidRPr="00161D0F">
        <w:rPr>
          <w:rFonts w:ascii="Times New Roman" w:hAnsi="Times New Roman"/>
          <w:sz w:val="24"/>
          <w:szCs w:val="24"/>
        </w:rPr>
        <w:t>Ministerstvo školstva, vedy, výskumu a športu Slovenskej republiky (2011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predsedníctva </w:t>
      </w:r>
      <w:r w:rsidR="00295551" w:rsidRPr="00161D0F">
        <w:rPr>
          <w:rFonts w:ascii="Times New Roman" w:hAnsi="Times New Roman"/>
          <w:i/>
          <w:sz w:val="24"/>
          <w:szCs w:val="24"/>
        </w:rPr>
        <w:t>Slovenského výboru svetovej organizácie pre predškolskú výchovu OMEP</w:t>
      </w:r>
      <w:r w:rsidR="00295551" w:rsidRPr="00161D0F">
        <w:rPr>
          <w:rFonts w:ascii="Times New Roman" w:hAnsi="Times New Roman"/>
          <w:sz w:val="24"/>
          <w:szCs w:val="24"/>
        </w:rPr>
        <w:t xml:space="preserve"> v Bratislave (1997 – 2007)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="00295551" w:rsidRPr="00161D0F">
        <w:rPr>
          <w:rFonts w:ascii="Times New Roman" w:hAnsi="Times New Roman"/>
          <w:sz w:val="24"/>
          <w:szCs w:val="24"/>
        </w:rPr>
        <w:t xml:space="preserve">redsedníčka regionálnej sekcie </w:t>
      </w:r>
      <w:r w:rsidR="00295551" w:rsidRPr="00161D0F">
        <w:rPr>
          <w:rFonts w:ascii="Times New Roman" w:hAnsi="Times New Roman"/>
          <w:i/>
          <w:sz w:val="24"/>
          <w:szCs w:val="24"/>
        </w:rPr>
        <w:t xml:space="preserve">Slovenského výboru svetovej organizácie pre predškolskú výchovu </w:t>
      </w:r>
      <w:r w:rsidR="00295551" w:rsidRPr="00161D0F">
        <w:rPr>
          <w:rFonts w:ascii="Times New Roman" w:hAnsi="Times New Roman"/>
          <w:sz w:val="24"/>
          <w:szCs w:val="24"/>
        </w:rPr>
        <w:t>OMEP (1997 – 2007)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 xml:space="preserve">lenka </w:t>
      </w:r>
      <w:r w:rsidR="00295551" w:rsidRPr="00161D0F">
        <w:rPr>
          <w:rFonts w:ascii="Times New Roman" w:hAnsi="Times New Roman"/>
          <w:i/>
          <w:sz w:val="24"/>
          <w:szCs w:val="24"/>
        </w:rPr>
        <w:t>Svetovej organizácie pre predškolskú výchovu OMEP, SV OMEP so sídlom v Prešove</w:t>
      </w:r>
      <w:r w:rsidR="00295551" w:rsidRPr="00161D0F">
        <w:rPr>
          <w:rFonts w:ascii="Times New Roman" w:hAnsi="Times New Roman"/>
          <w:sz w:val="24"/>
          <w:szCs w:val="24"/>
        </w:rPr>
        <w:t xml:space="preserve"> – regionálna sekcia (1977 – doteraz)</w:t>
      </w:r>
    </w:p>
    <w:p w:rsidR="00295551" w:rsidRPr="00161D0F" w:rsidRDefault="00917358" w:rsidP="007D597D">
      <w:pPr>
        <w:pStyle w:val="Pta"/>
        <w:numPr>
          <w:ilvl w:val="0"/>
          <w:numId w:val="15"/>
        </w:numPr>
        <w:spacing w:line="360" w:lineRule="auto"/>
        <w:jc w:val="both"/>
      </w:pPr>
      <w:r>
        <w:t>Č</w:t>
      </w:r>
      <w:r w:rsidR="00295551" w:rsidRPr="00161D0F">
        <w:t xml:space="preserve">lenka </w:t>
      </w:r>
      <w:r w:rsidR="00295551" w:rsidRPr="00161D0F">
        <w:rPr>
          <w:i/>
        </w:rPr>
        <w:t xml:space="preserve">Spoločnosti pre predškolskú výchovu </w:t>
      </w:r>
      <w:r w:rsidR="00295551" w:rsidRPr="00161D0F">
        <w:t>(2008 – doteraz)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295551" w:rsidRPr="00161D0F">
        <w:rPr>
          <w:rFonts w:ascii="Times New Roman" w:hAnsi="Times New Roman"/>
          <w:sz w:val="24"/>
          <w:szCs w:val="24"/>
        </w:rPr>
        <w:t>odpredsedníčka Slovenskej komunity hluchoslepých SR (2003 – 2004)</w:t>
      </w:r>
    </w:p>
    <w:p w:rsidR="00295551" w:rsidRPr="00161D0F" w:rsidRDefault="00917358" w:rsidP="007D597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95551" w:rsidRPr="00161D0F">
        <w:rPr>
          <w:rFonts w:ascii="Times New Roman" w:hAnsi="Times New Roman"/>
          <w:sz w:val="24"/>
          <w:szCs w:val="24"/>
        </w:rPr>
        <w:t>lenka medzinárodnej organizácie Deafblind International (1997 – 2007)</w:t>
      </w:r>
    </w:p>
    <w:p w:rsidR="00295551" w:rsidRPr="00161D0F" w:rsidRDefault="00295551" w:rsidP="007D597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5551" w:rsidRDefault="00295551" w:rsidP="007D597D">
      <w:pPr>
        <w:pStyle w:val="Pta"/>
        <w:tabs>
          <w:tab w:val="clear" w:pos="4536"/>
          <w:tab w:val="clear" w:pos="9072"/>
        </w:tabs>
        <w:spacing w:line="360" w:lineRule="auto"/>
        <w:jc w:val="both"/>
      </w:pPr>
    </w:p>
    <w:p w:rsidR="00561A1B" w:rsidRPr="00161D0F" w:rsidRDefault="00561A1B" w:rsidP="007D597D">
      <w:pPr>
        <w:pStyle w:val="Pta"/>
        <w:tabs>
          <w:tab w:val="clear" w:pos="4536"/>
          <w:tab w:val="clear" w:pos="9072"/>
        </w:tabs>
        <w:spacing w:line="360" w:lineRule="auto"/>
        <w:jc w:val="both"/>
      </w:pPr>
    </w:p>
    <w:p w:rsidR="00295551" w:rsidRPr="008A1F03" w:rsidRDefault="00295551" w:rsidP="007D597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Podpis: </w:t>
      </w:r>
    </w:p>
    <w:sectPr w:rsidR="00295551" w:rsidRPr="008A1F03" w:rsidSect="00F0081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295" w:rsidRDefault="00F41295" w:rsidP="00AE7F98">
      <w:pPr>
        <w:spacing w:after="0" w:line="240" w:lineRule="auto"/>
      </w:pPr>
      <w:r>
        <w:separator/>
      </w:r>
    </w:p>
  </w:endnote>
  <w:endnote w:type="continuationSeparator" w:id="0">
    <w:p w:rsidR="00F41295" w:rsidRDefault="00F41295" w:rsidP="00AE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98" w:rsidRDefault="00AE7F9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F75FC3">
      <w:rPr>
        <w:noProof/>
      </w:rPr>
      <w:t>12</w:t>
    </w:r>
    <w:r>
      <w:fldChar w:fldCharType="end"/>
    </w:r>
  </w:p>
  <w:p w:rsidR="00AE7F98" w:rsidRDefault="00AE7F9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295" w:rsidRDefault="00F41295" w:rsidP="00AE7F98">
      <w:pPr>
        <w:spacing w:after="0" w:line="240" w:lineRule="auto"/>
      </w:pPr>
      <w:r>
        <w:separator/>
      </w:r>
    </w:p>
  </w:footnote>
  <w:footnote w:type="continuationSeparator" w:id="0">
    <w:p w:rsidR="00F41295" w:rsidRDefault="00F41295" w:rsidP="00AE7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1462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46D26"/>
    <w:multiLevelType w:val="hybridMultilevel"/>
    <w:tmpl w:val="4DD8C9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67C0B"/>
    <w:multiLevelType w:val="hybridMultilevel"/>
    <w:tmpl w:val="22D23F02"/>
    <w:lvl w:ilvl="0" w:tplc="ED8E0B92">
      <w:start w:val="4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3C67"/>
    <w:multiLevelType w:val="hybridMultilevel"/>
    <w:tmpl w:val="E5E0595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3754F7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3E5255"/>
    <w:multiLevelType w:val="multilevel"/>
    <w:tmpl w:val="43D6F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36DD7A2B"/>
    <w:multiLevelType w:val="multilevel"/>
    <w:tmpl w:val="8EEA25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B613A7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BA5579C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130A9B"/>
    <w:multiLevelType w:val="multilevel"/>
    <w:tmpl w:val="FF5A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56544D"/>
    <w:multiLevelType w:val="hybridMultilevel"/>
    <w:tmpl w:val="E4F090B8"/>
    <w:lvl w:ilvl="0" w:tplc="CCB86CB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D034DC5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66196C"/>
    <w:multiLevelType w:val="multilevel"/>
    <w:tmpl w:val="18C6A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7723C2"/>
    <w:multiLevelType w:val="hybridMultilevel"/>
    <w:tmpl w:val="C7FCC976"/>
    <w:lvl w:ilvl="0" w:tplc="6B68FE8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D9C21A0"/>
    <w:multiLevelType w:val="hybridMultilevel"/>
    <w:tmpl w:val="613EF18C"/>
    <w:lvl w:ilvl="0" w:tplc="CCB86CB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F42DE0"/>
    <w:multiLevelType w:val="hybridMultilevel"/>
    <w:tmpl w:val="3F7CCFC2"/>
    <w:lvl w:ilvl="0" w:tplc="041B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6">
    <w:nsid w:val="53355615"/>
    <w:multiLevelType w:val="hybridMultilevel"/>
    <w:tmpl w:val="4AA2B9FE"/>
    <w:lvl w:ilvl="0" w:tplc="A1E2D65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56CB2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0F451A"/>
    <w:multiLevelType w:val="hybridMultilevel"/>
    <w:tmpl w:val="38A8F86C"/>
    <w:lvl w:ilvl="0" w:tplc="182EF00A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</w:rPr>
    </w:lvl>
    <w:lvl w:ilvl="2" w:tplc="FFFFFFFF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847391"/>
    <w:multiLevelType w:val="hybridMultilevel"/>
    <w:tmpl w:val="45400564"/>
    <w:lvl w:ilvl="0" w:tplc="20E2D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BD18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5D752E29"/>
    <w:multiLevelType w:val="hybridMultilevel"/>
    <w:tmpl w:val="AFFE29AA"/>
    <w:lvl w:ilvl="0" w:tplc="09045A6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1E1AAD"/>
    <w:multiLevelType w:val="multilevel"/>
    <w:tmpl w:val="0E54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3D2EF4"/>
    <w:multiLevelType w:val="hybridMultilevel"/>
    <w:tmpl w:val="A5BA8036"/>
    <w:lvl w:ilvl="0" w:tplc="D6F628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D34E2"/>
    <w:multiLevelType w:val="hybridMultilevel"/>
    <w:tmpl w:val="47305CFE"/>
    <w:lvl w:ilvl="0" w:tplc="F46098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066F07"/>
    <w:multiLevelType w:val="hybridMultilevel"/>
    <w:tmpl w:val="3E0256AE"/>
    <w:lvl w:ilvl="0" w:tplc="6D1C4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E013005"/>
    <w:multiLevelType w:val="hybridMultilevel"/>
    <w:tmpl w:val="B9D6E2D8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E0C6B04"/>
    <w:multiLevelType w:val="multilevel"/>
    <w:tmpl w:val="FB3E0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27"/>
  </w:num>
  <w:num w:numId="9">
    <w:abstractNumId w:val="20"/>
  </w:num>
  <w:num w:numId="10">
    <w:abstractNumId w:val="25"/>
  </w:num>
  <w:num w:numId="11">
    <w:abstractNumId w:val="5"/>
  </w:num>
  <w:num w:numId="12">
    <w:abstractNumId w:val="8"/>
  </w:num>
  <w:num w:numId="13">
    <w:abstractNumId w:val="19"/>
  </w:num>
  <w:num w:numId="14">
    <w:abstractNumId w:val="0"/>
  </w:num>
  <w:num w:numId="15">
    <w:abstractNumId w:val="21"/>
  </w:num>
  <w:num w:numId="16">
    <w:abstractNumId w:val="24"/>
  </w:num>
  <w:num w:numId="17">
    <w:abstractNumId w:val="11"/>
  </w:num>
  <w:num w:numId="18">
    <w:abstractNumId w:val="14"/>
  </w:num>
  <w:num w:numId="19">
    <w:abstractNumId w:val="4"/>
  </w:num>
  <w:num w:numId="20">
    <w:abstractNumId w:val="18"/>
  </w:num>
  <w:num w:numId="21">
    <w:abstractNumId w:val="3"/>
  </w:num>
  <w:num w:numId="22">
    <w:abstractNumId w:val="26"/>
  </w:num>
  <w:num w:numId="23">
    <w:abstractNumId w:val="7"/>
  </w:num>
  <w:num w:numId="24">
    <w:abstractNumId w:val="16"/>
  </w:num>
  <w:num w:numId="25">
    <w:abstractNumId w:val="6"/>
  </w:num>
  <w:num w:numId="26">
    <w:abstractNumId w:val="1"/>
  </w:num>
  <w:num w:numId="27">
    <w:abstractNumId w:val="2"/>
  </w:num>
  <w:num w:numId="28">
    <w:abstractNumId w:val="15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61"/>
    <w:rsid w:val="00037CC0"/>
    <w:rsid w:val="0004620E"/>
    <w:rsid w:val="00070726"/>
    <w:rsid w:val="000B602B"/>
    <w:rsid w:val="000C4685"/>
    <w:rsid w:val="000D680B"/>
    <w:rsid w:val="000E08F9"/>
    <w:rsid w:val="00161D0F"/>
    <w:rsid w:val="00176AA4"/>
    <w:rsid w:val="001917D7"/>
    <w:rsid w:val="00197E57"/>
    <w:rsid w:val="001B0E3A"/>
    <w:rsid w:val="001E500A"/>
    <w:rsid w:val="0021042A"/>
    <w:rsid w:val="00213E5B"/>
    <w:rsid w:val="002669A7"/>
    <w:rsid w:val="00295551"/>
    <w:rsid w:val="002A3BF6"/>
    <w:rsid w:val="002A7F42"/>
    <w:rsid w:val="002F6343"/>
    <w:rsid w:val="003201FF"/>
    <w:rsid w:val="0032037E"/>
    <w:rsid w:val="0032282D"/>
    <w:rsid w:val="00373C4E"/>
    <w:rsid w:val="003A5408"/>
    <w:rsid w:val="003C5E85"/>
    <w:rsid w:val="003C6317"/>
    <w:rsid w:val="003E2BAD"/>
    <w:rsid w:val="003F2414"/>
    <w:rsid w:val="003F25E9"/>
    <w:rsid w:val="00413C8E"/>
    <w:rsid w:val="00422D7B"/>
    <w:rsid w:val="004524EB"/>
    <w:rsid w:val="00475B4B"/>
    <w:rsid w:val="00484F30"/>
    <w:rsid w:val="00493830"/>
    <w:rsid w:val="004D4998"/>
    <w:rsid w:val="004E1F90"/>
    <w:rsid w:val="005131A9"/>
    <w:rsid w:val="00535A76"/>
    <w:rsid w:val="00561A1B"/>
    <w:rsid w:val="005B5A74"/>
    <w:rsid w:val="005E0019"/>
    <w:rsid w:val="006176AC"/>
    <w:rsid w:val="00650793"/>
    <w:rsid w:val="0068444E"/>
    <w:rsid w:val="006917FA"/>
    <w:rsid w:val="00696E11"/>
    <w:rsid w:val="006C0BAB"/>
    <w:rsid w:val="006E14FE"/>
    <w:rsid w:val="00751B5A"/>
    <w:rsid w:val="0076102C"/>
    <w:rsid w:val="00791EBC"/>
    <w:rsid w:val="007A0656"/>
    <w:rsid w:val="007A07A6"/>
    <w:rsid w:val="007A7606"/>
    <w:rsid w:val="007D2DD5"/>
    <w:rsid w:val="007D597D"/>
    <w:rsid w:val="007F14A6"/>
    <w:rsid w:val="00843EA6"/>
    <w:rsid w:val="008A1F03"/>
    <w:rsid w:val="008A3A4F"/>
    <w:rsid w:val="008E7526"/>
    <w:rsid w:val="00917358"/>
    <w:rsid w:val="009407C7"/>
    <w:rsid w:val="009468D0"/>
    <w:rsid w:val="0095210C"/>
    <w:rsid w:val="0095496B"/>
    <w:rsid w:val="00957A76"/>
    <w:rsid w:val="00962877"/>
    <w:rsid w:val="00967166"/>
    <w:rsid w:val="00970072"/>
    <w:rsid w:val="009710A9"/>
    <w:rsid w:val="009A2285"/>
    <w:rsid w:val="009E3106"/>
    <w:rsid w:val="00A346C2"/>
    <w:rsid w:val="00AA1FEE"/>
    <w:rsid w:val="00AC13B2"/>
    <w:rsid w:val="00AC1DCB"/>
    <w:rsid w:val="00AC20D3"/>
    <w:rsid w:val="00AD39F8"/>
    <w:rsid w:val="00AD452A"/>
    <w:rsid w:val="00AD6892"/>
    <w:rsid w:val="00AE7F98"/>
    <w:rsid w:val="00B23779"/>
    <w:rsid w:val="00B43D64"/>
    <w:rsid w:val="00B51B46"/>
    <w:rsid w:val="00B92919"/>
    <w:rsid w:val="00BA5056"/>
    <w:rsid w:val="00BC553B"/>
    <w:rsid w:val="00BD228D"/>
    <w:rsid w:val="00BE3286"/>
    <w:rsid w:val="00C05CF5"/>
    <w:rsid w:val="00C62778"/>
    <w:rsid w:val="00C81190"/>
    <w:rsid w:val="00C97632"/>
    <w:rsid w:val="00CB514E"/>
    <w:rsid w:val="00CC545F"/>
    <w:rsid w:val="00CD6118"/>
    <w:rsid w:val="00D334AE"/>
    <w:rsid w:val="00D45B05"/>
    <w:rsid w:val="00D56179"/>
    <w:rsid w:val="00D56619"/>
    <w:rsid w:val="00D71A09"/>
    <w:rsid w:val="00D94D61"/>
    <w:rsid w:val="00DB3352"/>
    <w:rsid w:val="00DE04D6"/>
    <w:rsid w:val="00E15D4A"/>
    <w:rsid w:val="00E433D3"/>
    <w:rsid w:val="00E610AD"/>
    <w:rsid w:val="00E8504E"/>
    <w:rsid w:val="00EF6604"/>
    <w:rsid w:val="00F0081E"/>
    <w:rsid w:val="00F01109"/>
    <w:rsid w:val="00F131A8"/>
    <w:rsid w:val="00F13A11"/>
    <w:rsid w:val="00F37EA9"/>
    <w:rsid w:val="00F41295"/>
    <w:rsid w:val="00F75FC3"/>
    <w:rsid w:val="00F941BC"/>
    <w:rsid w:val="00FB624A"/>
    <w:rsid w:val="00FB7F4D"/>
    <w:rsid w:val="00FD373E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2D7B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8A1F03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A1F03"/>
    <w:rPr>
      <w:rFonts w:ascii="Times New Roman" w:hAnsi="Times New Roman" w:cs="Times New Roman"/>
      <w:b/>
      <w:sz w:val="20"/>
      <w:szCs w:val="20"/>
    </w:rPr>
  </w:style>
  <w:style w:type="paragraph" w:styleId="Odsekzoznamu">
    <w:name w:val="List Paragraph"/>
    <w:basedOn w:val="Normlny"/>
    <w:uiPriority w:val="99"/>
    <w:qFormat/>
    <w:rsid w:val="00422D7B"/>
    <w:pPr>
      <w:ind w:left="720"/>
      <w:contextualSpacing/>
    </w:pPr>
  </w:style>
  <w:style w:type="character" w:styleId="Siln">
    <w:name w:val="Strong"/>
    <w:uiPriority w:val="99"/>
    <w:qFormat/>
    <w:rsid w:val="00422D7B"/>
    <w:rPr>
      <w:rFonts w:cs="Times New Roman"/>
      <w:b/>
      <w:bCs/>
    </w:rPr>
  </w:style>
  <w:style w:type="paragraph" w:styleId="Pta">
    <w:name w:val="footer"/>
    <w:basedOn w:val="Normlny"/>
    <w:link w:val="PtaChar"/>
    <w:uiPriority w:val="99"/>
    <w:rsid w:val="00422D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locked/>
    <w:rsid w:val="00422D7B"/>
    <w:rPr>
      <w:rFonts w:ascii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8A1F0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ý text Char"/>
    <w:link w:val="Zkladntext"/>
    <w:uiPriority w:val="99"/>
    <w:locked/>
    <w:rsid w:val="008A1F03"/>
    <w:rPr>
      <w:rFonts w:ascii="Times New Roman" w:hAnsi="Times New Roman" w:cs="Times New Roman"/>
      <w:sz w:val="20"/>
      <w:szCs w:val="20"/>
    </w:rPr>
  </w:style>
  <w:style w:type="character" w:customStyle="1" w:styleId="A1">
    <w:name w:val="A1"/>
    <w:uiPriority w:val="99"/>
    <w:rsid w:val="00F01109"/>
    <w:rPr>
      <w:b/>
      <w:color w:val="000000"/>
      <w:sz w:val="44"/>
    </w:rPr>
  </w:style>
  <w:style w:type="character" w:customStyle="1" w:styleId="CharChar1">
    <w:name w:val="Char Char1"/>
    <w:uiPriority w:val="99"/>
    <w:rsid w:val="007A0656"/>
    <w:rPr>
      <w:sz w:val="24"/>
    </w:rPr>
  </w:style>
  <w:style w:type="paragraph" w:styleId="Zoznam">
    <w:name w:val="List"/>
    <w:basedOn w:val="Normlny"/>
    <w:uiPriority w:val="99"/>
    <w:rsid w:val="00C81190"/>
    <w:pPr>
      <w:autoSpaceDE w:val="0"/>
      <w:autoSpaceDN w:val="0"/>
      <w:spacing w:after="0" w:line="240" w:lineRule="auto"/>
      <w:ind w:left="283" w:hanging="283"/>
    </w:pPr>
    <w:rPr>
      <w:rFonts w:ascii="Times New Roman" w:hAnsi="Times New Roman"/>
      <w:sz w:val="20"/>
      <w:szCs w:val="20"/>
      <w:lang w:val="cs-CZ"/>
    </w:rPr>
  </w:style>
  <w:style w:type="paragraph" w:styleId="Pokraovaniezoznamu">
    <w:name w:val="List Continue"/>
    <w:basedOn w:val="Normlny"/>
    <w:uiPriority w:val="99"/>
    <w:rsid w:val="00C81190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  <w:lang w:val="cs-CZ"/>
    </w:rPr>
  </w:style>
  <w:style w:type="paragraph" w:customStyle="1" w:styleId="nadpislnku">
    <w:name w:val="nadpislnku"/>
    <w:basedOn w:val="Normlny"/>
    <w:uiPriority w:val="99"/>
    <w:rsid w:val="00535A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semiHidden/>
    <w:unhideWhenUsed/>
    <w:rsid w:val="003F241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61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1A1B"/>
    <w:rPr>
      <w:rFonts w:ascii="Tahoma" w:hAnsi="Tahoma" w:cs="Tahoma"/>
      <w:sz w:val="16"/>
      <w:szCs w:val="16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E7F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AE7F9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2D7B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8A1F03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A1F03"/>
    <w:rPr>
      <w:rFonts w:ascii="Times New Roman" w:hAnsi="Times New Roman" w:cs="Times New Roman"/>
      <w:b/>
      <w:sz w:val="20"/>
      <w:szCs w:val="20"/>
    </w:rPr>
  </w:style>
  <w:style w:type="paragraph" w:styleId="Odsekzoznamu">
    <w:name w:val="List Paragraph"/>
    <w:basedOn w:val="Normlny"/>
    <w:uiPriority w:val="99"/>
    <w:qFormat/>
    <w:rsid w:val="00422D7B"/>
    <w:pPr>
      <w:ind w:left="720"/>
      <w:contextualSpacing/>
    </w:pPr>
  </w:style>
  <w:style w:type="character" w:styleId="Siln">
    <w:name w:val="Strong"/>
    <w:uiPriority w:val="99"/>
    <w:qFormat/>
    <w:rsid w:val="00422D7B"/>
    <w:rPr>
      <w:rFonts w:cs="Times New Roman"/>
      <w:b/>
      <w:bCs/>
    </w:rPr>
  </w:style>
  <w:style w:type="paragraph" w:styleId="Pta">
    <w:name w:val="footer"/>
    <w:basedOn w:val="Normlny"/>
    <w:link w:val="PtaChar"/>
    <w:uiPriority w:val="99"/>
    <w:rsid w:val="00422D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locked/>
    <w:rsid w:val="00422D7B"/>
    <w:rPr>
      <w:rFonts w:ascii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8A1F0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ý text Char"/>
    <w:link w:val="Zkladntext"/>
    <w:uiPriority w:val="99"/>
    <w:locked/>
    <w:rsid w:val="008A1F03"/>
    <w:rPr>
      <w:rFonts w:ascii="Times New Roman" w:hAnsi="Times New Roman" w:cs="Times New Roman"/>
      <w:sz w:val="20"/>
      <w:szCs w:val="20"/>
    </w:rPr>
  </w:style>
  <w:style w:type="character" w:customStyle="1" w:styleId="A1">
    <w:name w:val="A1"/>
    <w:uiPriority w:val="99"/>
    <w:rsid w:val="00F01109"/>
    <w:rPr>
      <w:b/>
      <w:color w:val="000000"/>
      <w:sz w:val="44"/>
    </w:rPr>
  </w:style>
  <w:style w:type="character" w:customStyle="1" w:styleId="CharChar1">
    <w:name w:val="Char Char1"/>
    <w:uiPriority w:val="99"/>
    <w:rsid w:val="007A0656"/>
    <w:rPr>
      <w:sz w:val="24"/>
    </w:rPr>
  </w:style>
  <w:style w:type="paragraph" w:styleId="Zoznam">
    <w:name w:val="List"/>
    <w:basedOn w:val="Normlny"/>
    <w:uiPriority w:val="99"/>
    <w:rsid w:val="00C81190"/>
    <w:pPr>
      <w:autoSpaceDE w:val="0"/>
      <w:autoSpaceDN w:val="0"/>
      <w:spacing w:after="0" w:line="240" w:lineRule="auto"/>
      <w:ind w:left="283" w:hanging="283"/>
    </w:pPr>
    <w:rPr>
      <w:rFonts w:ascii="Times New Roman" w:hAnsi="Times New Roman"/>
      <w:sz w:val="20"/>
      <w:szCs w:val="20"/>
      <w:lang w:val="cs-CZ"/>
    </w:rPr>
  </w:style>
  <w:style w:type="paragraph" w:styleId="Pokraovaniezoznamu">
    <w:name w:val="List Continue"/>
    <w:basedOn w:val="Normlny"/>
    <w:uiPriority w:val="99"/>
    <w:rsid w:val="00C81190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  <w:lang w:val="cs-CZ"/>
    </w:rPr>
  </w:style>
  <w:style w:type="paragraph" w:customStyle="1" w:styleId="nadpislnku">
    <w:name w:val="nadpislnku"/>
    <w:basedOn w:val="Normlny"/>
    <w:uiPriority w:val="99"/>
    <w:rsid w:val="00535A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semiHidden/>
    <w:unhideWhenUsed/>
    <w:rsid w:val="003F241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61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1A1B"/>
    <w:rPr>
      <w:rFonts w:ascii="Tahoma" w:hAnsi="Tahoma" w:cs="Tahoma"/>
      <w:sz w:val="16"/>
      <w:szCs w:val="16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E7F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AE7F9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4156B-AE3F-4008-ADAC-3C6F662C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4290</Words>
  <Characters>28585</Characters>
  <Application>Microsoft Office Word</Application>
  <DocSecurity>0</DocSecurity>
  <Lines>238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doc</vt:lpstr>
    </vt:vector>
  </TitlesOfParts>
  <Company>PU</Company>
  <LinksUpToDate>false</LinksUpToDate>
  <CharactersWithSpaces>32810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creator>PF</dc:creator>
  <cp:lastModifiedBy>maria.podhajecka</cp:lastModifiedBy>
  <cp:revision>6</cp:revision>
  <cp:lastPrinted>2013-11-20T11:13:00Z</cp:lastPrinted>
  <dcterms:created xsi:type="dcterms:W3CDTF">2013-11-20T11:23:00Z</dcterms:created>
  <dcterms:modified xsi:type="dcterms:W3CDTF">2013-11-21T18:09:00Z</dcterms:modified>
</cp:coreProperties>
</file>